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DDAC" w14:textId="77777777" w:rsidR="0076660A" w:rsidRDefault="0076660A" w:rsidP="0076660A">
      <w:pPr>
        <w:jc w:val="center"/>
        <w:rPr>
          <w:b/>
        </w:rPr>
      </w:pPr>
      <w:r>
        <w:rPr>
          <w:b/>
        </w:rPr>
        <w:t>PRLS 3340</w:t>
      </w:r>
      <w:r>
        <w:tab/>
      </w:r>
    </w:p>
    <w:p w14:paraId="7799DCF5" w14:textId="3B32D609" w:rsidR="0076660A" w:rsidRDefault="0076660A" w:rsidP="0076660A">
      <w:pPr>
        <w:jc w:val="center"/>
        <w:rPr>
          <w:b/>
        </w:rPr>
      </w:pPr>
      <w:r>
        <w:rPr>
          <w:b/>
        </w:rPr>
        <w:t xml:space="preserve">Critical Research Methods in Puerto Rican &amp; Latinx Studies </w:t>
      </w:r>
    </w:p>
    <w:p w14:paraId="2849F48F" w14:textId="3837CAE5" w:rsidR="0076660A" w:rsidRDefault="0076660A" w:rsidP="0076660A">
      <w:pPr>
        <w:jc w:val="center"/>
        <w:rPr>
          <w:b/>
        </w:rPr>
      </w:pPr>
    </w:p>
    <w:p w14:paraId="05C73A7A" w14:textId="77777777" w:rsidR="0076660A" w:rsidRDefault="0076660A" w:rsidP="0076660A">
      <w:pPr>
        <w:spacing w:line="288" w:lineRule="auto"/>
        <w:jc w:val="center"/>
      </w:pPr>
      <w:r>
        <w:t>Brooklyn College • CUNY</w:t>
      </w:r>
    </w:p>
    <w:p w14:paraId="471B1D88" w14:textId="77777777" w:rsidR="0076660A" w:rsidRDefault="0076660A" w:rsidP="0076660A">
      <w:pPr>
        <w:spacing w:line="288" w:lineRule="auto"/>
        <w:jc w:val="center"/>
        <w:rPr>
          <w:b/>
        </w:rPr>
      </w:pPr>
      <w:r>
        <w:rPr>
          <w:b/>
        </w:rPr>
        <w:t>Department of Puerto Rican and Latino Studies</w:t>
      </w:r>
    </w:p>
    <w:p w14:paraId="7648C19F" w14:textId="77777777" w:rsidR="0076660A" w:rsidRDefault="0076660A" w:rsidP="0076660A">
      <w:pPr>
        <w:spacing w:line="288" w:lineRule="auto"/>
        <w:jc w:val="center"/>
        <w:rPr>
          <w:sz w:val="20"/>
          <w:szCs w:val="20"/>
        </w:rPr>
      </w:pPr>
    </w:p>
    <w:p w14:paraId="6038DB15" w14:textId="3E859162" w:rsidR="0076660A" w:rsidRDefault="0076660A" w:rsidP="0076660A">
      <w:pPr>
        <w:spacing w:line="288" w:lineRule="auto"/>
        <w:rPr>
          <w:sz w:val="20"/>
          <w:szCs w:val="20"/>
        </w:rPr>
      </w:pPr>
      <w:r>
        <w:rPr>
          <w:sz w:val="20"/>
          <w:szCs w:val="20"/>
        </w:rPr>
        <w:t>Fall 202</w:t>
      </w:r>
      <w:r>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​Prof. </w:t>
      </w:r>
      <w:r>
        <w:rPr>
          <w:sz w:val="20"/>
          <w:szCs w:val="20"/>
        </w:rPr>
        <w:t>Jasmine Mitchell</w:t>
      </w:r>
    </w:p>
    <w:p w14:paraId="0039AB3F" w14:textId="5D991095" w:rsidR="0076660A" w:rsidRDefault="0076660A" w:rsidP="0076660A">
      <w:pPr>
        <w:spacing w:line="288" w:lineRule="auto"/>
        <w:rPr>
          <w:sz w:val="20"/>
          <w:szCs w:val="20"/>
        </w:rPr>
      </w:pPr>
      <w:r>
        <w:rPr>
          <w:sz w:val="20"/>
          <w:szCs w:val="20"/>
        </w:rPr>
        <w:t xml:space="preserve">Critical Research Methods in Puerto Rican &amp; Latinx Studies </w:t>
      </w:r>
      <w:r>
        <w:rPr>
          <w:sz w:val="20"/>
          <w:szCs w:val="20"/>
        </w:rPr>
        <w:tab/>
      </w:r>
      <w:r>
        <w:rPr>
          <w:sz w:val="20"/>
          <w:szCs w:val="20"/>
        </w:rPr>
        <w:tab/>
      </w:r>
      <w:r>
        <w:rPr>
          <w:sz w:val="20"/>
          <w:szCs w:val="20"/>
        </w:rPr>
        <w:tab/>
      </w:r>
    </w:p>
    <w:p w14:paraId="360EDB88" w14:textId="77777777" w:rsidR="0076660A" w:rsidRDefault="0076660A" w:rsidP="0076660A">
      <w:pPr>
        <w:jc w:val="center"/>
      </w:pPr>
    </w:p>
    <w:p w14:paraId="4F6F8ED4" w14:textId="77777777" w:rsidR="0076660A" w:rsidRDefault="0076660A" w:rsidP="0076660A">
      <w:pPr>
        <w:jc w:val="center"/>
        <w:rPr>
          <w:b/>
        </w:rPr>
      </w:pPr>
    </w:p>
    <w:p w14:paraId="64BE9C29" w14:textId="77777777" w:rsidR="0076660A" w:rsidRDefault="0076660A" w:rsidP="0076660A">
      <w:pPr>
        <w:jc w:val="both"/>
        <w:rPr>
          <w:b/>
        </w:rPr>
      </w:pPr>
    </w:p>
    <w:p w14:paraId="7F79C627" w14:textId="77777777" w:rsidR="0076660A" w:rsidRDefault="0076660A" w:rsidP="0076660A">
      <w:pPr>
        <w:jc w:val="both"/>
        <w:rPr>
          <w:b/>
        </w:rPr>
      </w:pPr>
    </w:p>
    <w:p w14:paraId="7DB3D0A2" w14:textId="77777777" w:rsidR="0076660A" w:rsidRDefault="0076660A" w:rsidP="0076660A">
      <w:pPr>
        <w:jc w:val="both"/>
      </w:pPr>
      <w:r>
        <w:rPr>
          <w:b/>
        </w:rPr>
        <w:t>Official Course Bulletin Description:</w:t>
      </w:r>
      <w:r>
        <w:t xml:space="preserve"> </w:t>
      </w:r>
      <w:r>
        <w:rPr>
          <w:highlight w:val="white"/>
        </w:rPr>
        <w:t>Examine critical research issues in Puerto Rican and Latinx studies. Introduce students to a variety of ways of thinking about “knowledge" and to specific ways of knowing and making arguments in Puerto Rican and Latinx studies using key humanistic, social science, and "interdisciplinary methodologies”.</w:t>
      </w:r>
    </w:p>
    <w:p w14:paraId="50503F5E" w14:textId="77777777" w:rsidR="0076660A" w:rsidRDefault="0076660A" w:rsidP="0076660A">
      <w:pPr>
        <w:shd w:val="clear" w:color="auto" w:fill="FFFFFF"/>
        <w:spacing w:after="160"/>
        <w:jc w:val="both"/>
        <w:rPr>
          <w:b/>
        </w:rPr>
      </w:pPr>
      <w:r>
        <w:rPr>
          <w:rFonts w:ascii="CIDFont+F2" w:hAnsi="CIDFont+F2"/>
        </w:rPr>
        <w:t xml:space="preserve">PRLS: </w:t>
      </w:r>
      <w:r>
        <w:rPr>
          <w:b/>
        </w:rPr>
        <w:t>Course Description</w:t>
      </w:r>
    </w:p>
    <w:p w14:paraId="4E43BBA5" w14:textId="3B3D9FE5" w:rsidR="0076660A" w:rsidRPr="0076660A" w:rsidRDefault="0076660A" w:rsidP="0076660A">
      <w:pPr>
        <w:spacing w:before="100" w:beforeAutospacing="1" w:after="100" w:afterAutospacing="1"/>
      </w:pPr>
      <w:r>
        <w:t xml:space="preserve">What are some of the ways to study Latinx populations, cultures, and issues? </w:t>
      </w:r>
      <w:r w:rsidRPr="0076660A">
        <w:rPr>
          <w:rFonts w:ascii="TimesNewRomanPSMT" w:hAnsi="TimesNewRomanPSMT" w:cs="TimesNewRomanPSMT"/>
        </w:rPr>
        <w:t xml:space="preserve">The course seeks to develop in students an ability to apply </w:t>
      </w:r>
      <w:r>
        <w:rPr>
          <w:rFonts w:ascii="TimesNewRomanPSMT" w:hAnsi="TimesNewRomanPSMT" w:cs="TimesNewRomanPSMT"/>
        </w:rPr>
        <w:t xml:space="preserve">interdisciplinary </w:t>
      </w:r>
      <w:r w:rsidRPr="0076660A">
        <w:rPr>
          <w:rFonts w:ascii="TimesNewRomanPSMT" w:hAnsi="TimesNewRomanPSMT" w:cs="TimesNewRomanPSMT"/>
        </w:rPr>
        <w:t xml:space="preserve">concepts, methodology, and theories in examining the issues and experiences of </w:t>
      </w:r>
      <w:r>
        <w:rPr>
          <w:rFonts w:ascii="TimesNewRomanPSMT" w:hAnsi="TimesNewRomanPSMT" w:cs="TimesNewRomanPSMT"/>
        </w:rPr>
        <w:t>Latinx groups. The course will delve into</w:t>
      </w:r>
      <w:r w:rsidRPr="0076660A">
        <w:rPr>
          <w:rFonts w:ascii="TimesNewRomanPSMT" w:hAnsi="TimesNewRomanPSMT" w:cs="TimesNewRomanPSMT"/>
        </w:rPr>
        <w:t xml:space="preserve"> the strategies/tools available for conducting research in </w:t>
      </w:r>
      <w:r>
        <w:rPr>
          <w:rFonts w:ascii="TimesNewRomanPSMT" w:hAnsi="TimesNewRomanPSMT" w:cs="TimesNewRomanPSMT"/>
        </w:rPr>
        <w:t xml:space="preserve">Latinx Studies. The culmination </w:t>
      </w:r>
      <w:r w:rsidRPr="0076660A">
        <w:rPr>
          <w:rFonts w:ascii="TimesNewRomanPSMT" w:hAnsi="TimesNewRomanPSMT" w:cs="TimesNewRomanPSMT"/>
        </w:rPr>
        <w:t xml:space="preserve">of the course will </w:t>
      </w:r>
      <w:r>
        <w:rPr>
          <w:rFonts w:ascii="TimesNewRomanPSMT" w:hAnsi="TimesNewRomanPSMT" w:cs="TimesNewRomanPSMT"/>
        </w:rPr>
        <w:t xml:space="preserve">result in each student </w:t>
      </w:r>
      <w:r w:rsidRPr="0076660A">
        <w:rPr>
          <w:rFonts w:ascii="TimesNewRomanPSMT" w:hAnsi="TimesNewRomanPSMT" w:cs="TimesNewRomanPSMT"/>
        </w:rPr>
        <w:t>identif</w:t>
      </w:r>
      <w:r>
        <w:rPr>
          <w:rFonts w:ascii="TimesNewRomanPSMT" w:hAnsi="TimesNewRomanPSMT" w:cs="TimesNewRomanPSMT"/>
        </w:rPr>
        <w:t>ying</w:t>
      </w:r>
      <w:r w:rsidRPr="0076660A">
        <w:rPr>
          <w:rFonts w:ascii="TimesNewRomanPSMT" w:hAnsi="TimesNewRomanPSMT" w:cs="TimesNewRomanPSMT"/>
        </w:rPr>
        <w:t xml:space="preserve"> a research question</w:t>
      </w:r>
      <w:r>
        <w:rPr>
          <w:rFonts w:ascii="TimesNewRomanPSMT" w:hAnsi="TimesNewRomanPSMT" w:cs="TimesNewRomanPSMT"/>
        </w:rPr>
        <w:t xml:space="preserve">, relevant methodologies, and an understanding of the scope of their research problem in relation to Latinx Studies. </w:t>
      </w:r>
      <w:r w:rsidRPr="0076660A">
        <w:rPr>
          <w:rFonts w:ascii="TimesNewRomanPSMT" w:hAnsi="TimesNewRomanPSMT" w:cs="TimesNewRomanPSMT"/>
        </w:rPr>
        <w:t xml:space="preserve"> </w:t>
      </w:r>
    </w:p>
    <w:p w14:paraId="1A8BE64B" w14:textId="040E8A1D" w:rsidR="0076660A" w:rsidRDefault="0076660A" w:rsidP="00D34596"/>
    <w:p w14:paraId="3CD53D39" w14:textId="1DFACC5F" w:rsidR="0076660A" w:rsidRPr="0076660A" w:rsidRDefault="0076660A" w:rsidP="00D34596">
      <w:pPr>
        <w:rPr>
          <w:b/>
        </w:rPr>
      </w:pPr>
      <w:bookmarkStart w:id="0" w:name="_GoBack"/>
      <w:r w:rsidRPr="0076660A">
        <w:rPr>
          <w:b/>
        </w:rPr>
        <w:t>Grading Schema</w:t>
      </w:r>
    </w:p>
    <w:bookmarkEnd w:id="0"/>
    <w:p w14:paraId="04F82769" w14:textId="462BD4B4" w:rsidR="00D34596" w:rsidRPr="00D34596" w:rsidRDefault="00D34596" w:rsidP="00D34596">
      <w:r w:rsidRPr="00D34596">
        <w:t>Participation</w:t>
      </w:r>
      <w:r w:rsidRPr="00D34596">
        <w:tab/>
      </w:r>
      <w:r w:rsidRPr="00D34596">
        <w:tab/>
      </w:r>
      <w:r w:rsidRPr="00D34596">
        <w:tab/>
      </w:r>
      <w:r w:rsidRPr="00D34596">
        <w:tab/>
        <w:t>15%</w:t>
      </w:r>
    </w:p>
    <w:p w14:paraId="3F0C9AFF" w14:textId="4FADBBDC" w:rsidR="00D34596" w:rsidRPr="00D34596" w:rsidRDefault="00D34596" w:rsidP="00D34596">
      <w:r w:rsidRPr="00D34596">
        <w:t>Reading Responses (</w:t>
      </w:r>
      <w:r w:rsidR="0076660A">
        <w:t>4</w:t>
      </w:r>
      <w:r w:rsidRPr="00D34596">
        <w:t xml:space="preserve">)                       </w:t>
      </w:r>
      <w:r w:rsidR="0076660A">
        <w:t>4</w:t>
      </w:r>
      <w:r w:rsidRPr="00D34596">
        <w:t>0 %</w:t>
      </w:r>
    </w:p>
    <w:p w14:paraId="61A2F6C9" w14:textId="77777777" w:rsidR="00D34596" w:rsidRPr="00D34596" w:rsidRDefault="00D34596" w:rsidP="00D34596">
      <w:r w:rsidRPr="00D34596">
        <w:t xml:space="preserve">Co-Facilitation </w:t>
      </w:r>
      <w:r w:rsidRPr="00D34596">
        <w:tab/>
      </w:r>
      <w:r w:rsidRPr="00D34596">
        <w:tab/>
      </w:r>
      <w:r w:rsidRPr="00D34596">
        <w:tab/>
        <w:t>5 %</w:t>
      </w:r>
      <w:r w:rsidRPr="00D34596">
        <w:tab/>
      </w:r>
    </w:p>
    <w:p w14:paraId="43E2682B" w14:textId="77777777" w:rsidR="00D34596" w:rsidRPr="00D34596" w:rsidRDefault="00D34596" w:rsidP="00D34596">
      <w:r w:rsidRPr="00D34596">
        <w:t>Research Topic and Questions</w:t>
      </w:r>
      <w:r w:rsidRPr="00D34596">
        <w:tab/>
        <w:t>5%</w:t>
      </w:r>
    </w:p>
    <w:p w14:paraId="5FC309B8" w14:textId="77777777" w:rsidR="00D34596" w:rsidRPr="00D34596" w:rsidRDefault="00D34596" w:rsidP="00D34596">
      <w:r w:rsidRPr="00D34596">
        <w:t xml:space="preserve">Literature </w:t>
      </w:r>
      <w:proofErr w:type="gramStart"/>
      <w:r w:rsidRPr="00D34596">
        <w:t xml:space="preserve">Review  </w:t>
      </w:r>
      <w:r w:rsidRPr="00D34596">
        <w:tab/>
      </w:r>
      <w:proofErr w:type="gramEnd"/>
      <w:r w:rsidRPr="00D34596">
        <w:tab/>
      </w:r>
      <w:r w:rsidRPr="00D34596">
        <w:tab/>
        <w:t>10%</w:t>
      </w:r>
    </w:p>
    <w:p w14:paraId="5858B85A" w14:textId="1ABF2145" w:rsidR="00D34596" w:rsidRDefault="00D34596" w:rsidP="00D34596">
      <w:r w:rsidRPr="00D34596">
        <w:t>Research Design Proposal</w:t>
      </w:r>
      <w:r w:rsidRPr="00D34596">
        <w:tab/>
      </w:r>
      <w:r w:rsidRPr="00D34596">
        <w:tab/>
        <w:t>2</w:t>
      </w:r>
      <w:r w:rsidR="0076660A">
        <w:t>0</w:t>
      </w:r>
      <w:r w:rsidRPr="00D34596">
        <w:t>%</w:t>
      </w:r>
    </w:p>
    <w:p w14:paraId="28B0FEFF" w14:textId="316C0EE3" w:rsidR="0076660A" w:rsidRDefault="0076660A" w:rsidP="00D34596">
      <w:r>
        <w:t xml:space="preserve">Reflection on Research                        5 % </w:t>
      </w:r>
    </w:p>
    <w:p w14:paraId="63FB0F6E" w14:textId="318BECEB" w:rsidR="000E04B1" w:rsidRDefault="000E04B1" w:rsidP="00D34596"/>
    <w:p w14:paraId="20216363" w14:textId="77777777" w:rsidR="0076660A" w:rsidRDefault="0076660A" w:rsidP="000E04B1">
      <w:pPr>
        <w:pStyle w:val="Default"/>
      </w:pPr>
    </w:p>
    <w:p w14:paraId="542B272E" w14:textId="0099C3EA" w:rsidR="0076660A" w:rsidRPr="00B57B93" w:rsidRDefault="0076660A" w:rsidP="0076660A">
      <w:pPr>
        <w:widowControl w:val="0"/>
        <w:autoSpaceDE w:val="0"/>
        <w:autoSpaceDN w:val="0"/>
        <w:adjustRightInd w:val="0"/>
        <w:spacing w:after="400"/>
        <w:rPr>
          <w:color w:val="000000" w:themeColor="text1"/>
        </w:rPr>
      </w:pPr>
      <w:r w:rsidRPr="0076660A">
        <w:rPr>
          <w:b/>
        </w:rPr>
        <w:t>Participation</w:t>
      </w:r>
      <w:r>
        <w:t>-</w:t>
      </w:r>
      <w:r w:rsidRPr="0076660A">
        <w:rPr>
          <w:color w:val="000000" w:themeColor="text1"/>
        </w:rPr>
        <w:t xml:space="preserve"> </w:t>
      </w:r>
      <w:r w:rsidRPr="00B57B93">
        <w:rPr>
          <w:color w:val="000000" w:themeColor="text1"/>
        </w:rPr>
        <w:t xml:space="preserve">You are expected to attend class, arrive on time and participate in an informed and consistent matter. Since you cannot participate if you are not present, participation is comprised of punctual attendance and active engagement in class discussions. To be actively engaged you should be able to make thoughtful comments throughout each class session that reflect that you have done the assigned reading or viewing, that you are grappling with the implications of the reading or text and that you can respond effectively in classroom debates about different interpretations. You can also ask questions if you are not sure about how to interpret the reading. The quality rather than quantity of participation is important to keep in mind. Participation also requires listening and engaging with your peers. Cell phone use, texting, video games, etc. during class time will be noted, and will negatively influence your </w:t>
      </w:r>
      <w:r w:rsidRPr="00B57B93">
        <w:rPr>
          <w:color w:val="000000" w:themeColor="text1"/>
        </w:rPr>
        <w:lastRenderedPageBreak/>
        <w:t xml:space="preserve">participation grade. Class participation will be graded on discussion in class in small groups, open forums, online discussions, and in-class writing assignments. </w:t>
      </w:r>
      <w:r>
        <w:rPr>
          <w:color w:val="000000" w:themeColor="text1"/>
        </w:rPr>
        <w:t xml:space="preserve">Participation also includes responding to peer assignments. </w:t>
      </w:r>
      <w:r w:rsidRPr="00B57B93">
        <w:rPr>
          <w:color w:val="000000" w:themeColor="text1"/>
        </w:rPr>
        <w:t>A self-evaluation is also required as part of your participation at the end of the course.</w:t>
      </w:r>
    </w:p>
    <w:p w14:paraId="28196555" w14:textId="71513A01" w:rsidR="0076660A" w:rsidRDefault="0076660A" w:rsidP="0076660A">
      <w:pPr>
        <w:outlineLvl w:val="0"/>
      </w:pPr>
    </w:p>
    <w:p w14:paraId="29D97E28" w14:textId="1B0BA082" w:rsidR="0076660A" w:rsidRPr="00B57B93" w:rsidRDefault="0076660A" w:rsidP="0076660A">
      <w:pPr>
        <w:outlineLvl w:val="0"/>
        <w:rPr>
          <w:b/>
          <w:color w:val="000000" w:themeColor="text1"/>
        </w:rPr>
      </w:pPr>
      <w:r>
        <w:t xml:space="preserve"> </w:t>
      </w:r>
      <w:r w:rsidRPr="00B57B93">
        <w:rPr>
          <w:b/>
          <w:color w:val="000000" w:themeColor="text1"/>
        </w:rPr>
        <w:t>Notes on Class Participation</w:t>
      </w:r>
    </w:p>
    <w:p w14:paraId="17C99A54" w14:textId="77777777" w:rsidR="0076660A" w:rsidRPr="00B57B93" w:rsidRDefault="0076660A" w:rsidP="0076660A">
      <w:pPr>
        <w:rPr>
          <w:color w:val="000000" w:themeColor="text1"/>
        </w:rPr>
      </w:pPr>
      <w:r w:rsidRPr="00B57B93">
        <w:rPr>
          <w:color w:val="000000" w:themeColor="text1"/>
        </w:rPr>
        <w:t xml:space="preserve">This course is an interactive class and therefore requires participation from each student. Each student is expected to come to class prepared to discuss the assigned materials. In order to participate in class, you must be both present and prepared.  Understanding that many students have different ways of learning and participating, I will provide you with various ways to participate (i.e. small group discussion, open forum, class presentations, in- class writing assignments, etc.).  I strongly encourage all students to share their perspectives in class even if such perspectives might not be popular with the majority of the class. Our classroom is a safe environment where ideas will be exchanged and debated.  However, many of the issues we cover in class might be controversial or emotional for some members of the class.  It is therefore, essential to show respect for the classroom community.  This showing of respect of your classmates is a requirement for the class. Class discussion should be conducted in a mature, civil, and professional manner.  I will not tolerate any personal attacks, name-calling, or demeaning remarks. If members of the class want to make comments that they do not want repeated outside of the classroom, they can express these wishes for the class to agree not to repeat these remarks.  </w:t>
      </w:r>
    </w:p>
    <w:p w14:paraId="49AAEABD" w14:textId="11B29605" w:rsidR="0076660A" w:rsidRDefault="0076660A" w:rsidP="000E04B1">
      <w:pPr>
        <w:pStyle w:val="Default"/>
      </w:pPr>
    </w:p>
    <w:p w14:paraId="2FFE4847" w14:textId="77777777" w:rsidR="0076660A" w:rsidRDefault="0076660A" w:rsidP="000E04B1">
      <w:pPr>
        <w:pStyle w:val="Default"/>
      </w:pPr>
    </w:p>
    <w:p w14:paraId="272268C9" w14:textId="225DF72E" w:rsidR="000E04B1" w:rsidRDefault="000E04B1" w:rsidP="000E04B1">
      <w:pPr>
        <w:pStyle w:val="Default"/>
      </w:pPr>
      <w:r w:rsidRPr="0076660A">
        <w:rPr>
          <w:b/>
        </w:rPr>
        <w:t>Reading Responses</w:t>
      </w:r>
      <w:r>
        <w:t xml:space="preserve"> (total of </w:t>
      </w:r>
      <w:r w:rsidR="0076660A">
        <w:t>4</w:t>
      </w:r>
      <w:r>
        <w:t xml:space="preserve"> for the semester beginning </w:t>
      </w:r>
      <w:r w:rsidR="0076660A">
        <w:t>Week 5)</w:t>
      </w:r>
    </w:p>
    <w:p w14:paraId="45E8F724" w14:textId="17C5560F" w:rsidR="000E04B1" w:rsidRDefault="000E04B1" w:rsidP="000E04B1">
      <w:pPr>
        <w:pStyle w:val="Default"/>
        <w:rPr>
          <w:sz w:val="23"/>
          <w:szCs w:val="23"/>
        </w:rPr>
      </w:pPr>
      <w:r>
        <w:rPr>
          <w:rFonts w:ascii="TimesNewRomanPSMT" w:hAnsi="TimesNewRomanPSMT" w:cs="TimesNewRomanPSMT"/>
        </w:rPr>
        <w:t>In 2 pages, write a response. (1) W</w:t>
      </w:r>
      <w:r w:rsidRPr="000E04B1">
        <w:rPr>
          <w:rFonts w:ascii="TimesNewRomanPSMT" w:hAnsi="TimesNewRomanPSMT" w:cs="TimesNewRomanPSMT"/>
        </w:rPr>
        <w:t>hat are the main arguments of the article</w:t>
      </w:r>
      <w:r>
        <w:rPr>
          <w:rFonts w:ascii="TimesNewRomanPSMT" w:hAnsi="TimesNewRomanPSMT" w:cs="TimesNewRomanPSMT"/>
        </w:rPr>
        <w:t xml:space="preserve"> (s)</w:t>
      </w:r>
      <w:r w:rsidRPr="000E04B1">
        <w:rPr>
          <w:rFonts w:ascii="TimesNewRomanPSMT" w:hAnsi="TimesNewRomanPSMT" w:cs="TimesNewRomanPSMT"/>
        </w:rPr>
        <w:t xml:space="preserve">? (2) What are the methods and the theories utilized? </w:t>
      </w:r>
      <w:r>
        <w:rPr>
          <w:rFonts w:ascii="TimesNewRomanPSMT" w:hAnsi="TimesNewRomanPSMT" w:cs="TimesNewRomanPSMT"/>
        </w:rPr>
        <w:t>(3) What is the evidence utilized? (4) Are their approaches compelling 5</w:t>
      </w:r>
      <w:r w:rsidRPr="000E04B1">
        <w:rPr>
          <w:rFonts w:ascii="TimesNewRomanPSMT" w:hAnsi="TimesNewRomanPSMT" w:cs="TimesNewRomanPSMT"/>
        </w:rPr>
        <w:t>) Using the text as a springboard, what generative arguments can be made that could be relevant to your own research interests? If the methodologies and theoretical orientations do not overlap with your own research interests, then begin to draw contrasts and begin to illuminate what methodological &amp; theoretical questions you have.</w:t>
      </w:r>
      <w:r w:rsidRPr="000E04B1">
        <w:rPr>
          <w:sz w:val="23"/>
          <w:szCs w:val="23"/>
        </w:rPr>
        <w:t xml:space="preserve"> </w:t>
      </w:r>
      <w:r>
        <w:rPr>
          <w:sz w:val="23"/>
          <w:szCs w:val="23"/>
        </w:rPr>
        <w:t xml:space="preserve">6) </w:t>
      </w:r>
      <w:r w:rsidRPr="000E04B1">
        <w:rPr>
          <w:sz w:val="23"/>
          <w:szCs w:val="23"/>
        </w:rPr>
        <w:t>What</w:t>
      </w:r>
      <w:r>
        <w:rPr>
          <w:sz w:val="23"/>
          <w:szCs w:val="23"/>
        </w:rPr>
        <w:t xml:space="preserve"> is</w:t>
      </w:r>
      <w:r w:rsidRPr="000E04B1">
        <w:rPr>
          <w:sz w:val="23"/>
          <w:szCs w:val="23"/>
        </w:rPr>
        <w:t xml:space="preserve"> one item of constructive criticism about their chosen method(s) that impacts your own engagement with such an approach</w:t>
      </w:r>
      <w:r>
        <w:rPr>
          <w:sz w:val="23"/>
          <w:szCs w:val="23"/>
        </w:rPr>
        <w:t xml:space="preserve">? </w:t>
      </w:r>
    </w:p>
    <w:p w14:paraId="08832AC9" w14:textId="0F48CC95" w:rsidR="000E04B1" w:rsidRDefault="000E04B1" w:rsidP="000E04B1">
      <w:pPr>
        <w:pStyle w:val="Default"/>
      </w:pPr>
    </w:p>
    <w:p w14:paraId="1C894489" w14:textId="00431510" w:rsidR="000E04B1" w:rsidRPr="00B57B93" w:rsidRDefault="000E04B1" w:rsidP="000E04B1">
      <w:pPr>
        <w:rPr>
          <w:color w:val="000000" w:themeColor="text1"/>
        </w:rPr>
      </w:pPr>
      <w:r>
        <w:rPr>
          <w:color w:val="000000" w:themeColor="text1"/>
        </w:rPr>
        <w:t xml:space="preserve">Co-Facilitation: </w:t>
      </w:r>
      <w:r w:rsidRPr="00B57B93">
        <w:rPr>
          <w:color w:val="000000" w:themeColor="text1"/>
        </w:rPr>
        <w:t xml:space="preserve">At the beginning of the semester you will choose one class session to co-facilitate a discussion of the readings for twenty minutes. </w:t>
      </w:r>
      <w:r>
        <w:rPr>
          <w:color w:val="000000" w:themeColor="text1"/>
        </w:rPr>
        <w:t xml:space="preserve">You will work in a pair or a group of three. </w:t>
      </w:r>
      <w:r w:rsidRPr="00B57B93">
        <w:rPr>
          <w:color w:val="000000" w:themeColor="text1"/>
        </w:rPr>
        <w:t xml:space="preserve">This will help you practice your analysis of scholarly readings in a supportive setting and see how the class is interpreting the readings. In a group, you will provide a very brief overview of the readings, a list of key concepts and discussion questions to pose to your classmates. </w:t>
      </w:r>
      <w:r>
        <w:rPr>
          <w:color w:val="000000" w:themeColor="text1"/>
        </w:rPr>
        <w:t xml:space="preserve">You can bring additional materials to </w:t>
      </w:r>
      <w:r w:rsidRPr="00B57B93">
        <w:rPr>
          <w:color w:val="000000" w:themeColor="text1"/>
        </w:rPr>
        <w:t xml:space="preserve">can include video, music, articles, additional readings, activity, </w:t>
      </w:r>
      <w:proofErr w:type="spellStart"/>
      <w:r w:rsidRPr="00B57B93">
        <w:rPr>
          <w:color w:val="000000" w:themeColor="text1"/>
        </w:rPr>
        <w:t>etc</w:t>
      </w:r>
      <w:proofErr w:type="spellEnd"/>
      <w:r>
        <w:rPr>
          <w:color w:val="000000" w:themeColor="text1"/>
        </w:rPr>
        <w:t xml:space="preserve"> to enhance the discussion</w:t>
      </w:r>
      <w:r w:rsidRPr="00B57B93">
        <w:rPr>
          <w:color w:val="000000" w:themeColor="text1"/>
        </w:rPr>
        <w:t xml:space="preserve">. The format of the conversation/discussion is up to you. Your group should email discussion questions to me by </w:t>
      </w:r>
      <w:r>
        <w:rPr>
          <w:color w:val="000000" w:themeColor="text1"/>
        </w:rPr>
        <w:t>11am</w:t>
      </w:r>
      <w:r w:rsidRPr="00B57B93">
        <w:rPr>
          <w:color w:val="000000" w:themeColor="text1"/>
        </w:rPr>
        <w:t xml:space="preserve"> the day before you are scheduled to lead the discussion.</w:t>
      </w:r>
    </w:p>
    <w:p w14:paraId="76DD22B4" w14:textId="77777777" w:rsidR="000E04B1" w:rsidRDefault="000E04B1" w:rsidP="000E04B1">
      <w:pPr>
        <w:pStyle w:val="Default"/>
      </w:pPr>
    </w:p>
    <w:p w14:paraId="14C9AB4C" w14:textId="77777777" w:rsidR="000E04B1" w:rsidRDefault="000E04B1" w:rsidP="000E04B1">
      <w:pPr>
        <w:pStyle w:val="Default"/>
      </w:pPr>
      <w:r>
        <w:t xml:space="preserve">Research Design Proposal </w:t>
      </w:r>
    </w:p>
    <w:p w14:paraId="336A6B57" w14:textId="5B625083" w:rsidR="000E04B1" w:rsidRPr="000E04B1" w:rsidRDefault="000E04B1" w:rsidP="000E04B1">
      <w:pPr>
        <w:pStyle w:val="Default"/>
        <w:rPr>
          <w:rFonts w:ascii="Arial" w:hAnsi="Arial" w:cs="Arial"/>
          <w:sz w:val="22"/>
          <w:szCs w:val="22"/>
        </w:rPr>
      </w:pPr>
      <w:r>
        <w:rPr>
          <w:rFonts w:ascii="Arial" w:hAnsi="Arial" w:cs="Arial"/>
          <w:sz w:val="22"/>
          <w:szCs w:val="22"/>
        </w:rPr>
        <w:t xml:space="preserve">The </w:t>
      </w:r>
      <w:r w:rsidRPr="000E04B1">
        <w:rPr>
          <w:rFonts w:ascii="Arial" w:hAnsi="Arial" w:cs="Arial"/>
          <w:sz w:val="22"/>
          <w:szCs w:val="22"/>
        </w:rPr>
        <w:t>Research Plan represents a semester-long project of developing a</w:t>
      </w:r>
      <w:r>
        <w:rPr>
          <w:rFonts w:ascii="Arial" w:hAnsi="Arial" w:cs="Arial"/>
          <w:sz w:val="22"/>
          <w:szCs w:val="22"/>
        </w:rPr>
        <w:t>n</w:t>
      </w:r>
      <w:r w:rsidRPr="000E04B1">
        <w:rPr>
          <w:rFonts w:ascii="Arial" w:hAnsi="Arial" w:cs="Arial"/>
          <w:sz w:val="22"/>
          <w:szCs w:val="22"/>
        </w:rPr>
        <w:t xml:space="preserve"> </w:t>
      </w:r>
      <w:proofErr w:type="gramStart"/>
      <w:r>
        <w:rPr>
          <w:rFonts w:ascii="Arial" w:hAnsi="Arial" w:cs="Arial"/>
          <w:sz w:val="22"/>
          <w:szCs w:val="22"/>
        </w:rPr>
        <w:t>8-</w:t>
      </w:r>
      <w:r w:rsidRPr="000E04B1">
        <w:rPr>
          <w:rFonts w:ascii="Arial" w:hAnsi="Arial" w:cs="Arial"/>
          <w:sz w:val="22"/>
          <w:szCs w:val="22"/>
        </w:rPr>
        <w:t>10 page</w:t>
      </w:r>
      <w:proofErr w:type="gramEnd"/>
      <w:r w:rsidRPr="000E04B1">
        <w:rPr>
          <w:rFonts w:ascii="Arial" w:hAnsi="Arial" w:cs="Arial"/>
          <w:sz w:val="22"/>
          <w:szCs w:val="22"/>
        </w:rPr>
        <w:t xml:space="preserve"> research prospectus. The components of this project include: </w:t>
      </w:r>
    </w:p>
    <w:p w14:paraId="14A4A9F2" w14:textId="77777777" w:rsidR="000E04B1" w:rsidRPr="000E04B1" w:rsidRDefault="000E04B1" w:rsidP="000E04B1">
      <w:pPr>
        <w:autoSpaceDE w:val="0"/>
        <w:autoSpaceDN w:val="0"/>
        <w:adjustRightInd w:val="0"/>
        <w:spacing w:after="18"/>
        <w:rPr>
          <w:rFonts w:ascii="Arial" w:eastAsiaTheme="minorHAnsi" w:hAnsi="Arial" w:cs="Arial"/>
          <w:color w:val="000000"/>
          <w:sz w:val="22"/>
          <w:szCs w:val="22"/>
        </w:rPr>
      </w:pPr>
      <w:r w:rsidRPr="000E04B1">
        <w:rPr>
          <w:rFonts w:ascii="Arial" w:eastAsiaTheme="minorHAnsi" w:hAnsi="Arial" w:cs="Arial"/>
          <w:color w:val="000000"/>
          <w:sz w:val="22"/>
          <w:szCs w:val="22"/>
        </w:rPr>
        <w:lastRenderedPageBreak/>
        <w:t xml:space="preserve">1. Identifying a research question with a theoretical framework and research design; </w:t>
      </w:r>
    </w:p>
    <w:p w14:paraId="0C186B61" w14:textId="77777777" w:rsidR="000E04B1" w:rsidRPr="000E04B1" w:rsidRDefault="000E04B1" w:rsidP="000E04B1">
      <w:pPr>
        <w:autoSpaceDE w:val="0"/>
        <w:autoSpaceDN w:val="0"/>
        <w:adjustRightInd w:val="0"/>
        <w:spacing w:after="18"/>
        <w:rPr>
          <w:rFonts w:ascii="Arial" w:eastAsiaTheme="minorHAnsi" w:hAnsi="Arial" w:cs="Arial"/>
          <w:color w:val="000000"/>
          <w:sz w:val="22"/>
          <w:szCs w:val="22"/>
        </w:rPr>
      </w:pPr>
      <w:r w:rsidRPr="000E04B1">
        <w:rPr>
          <w:rFonts w:ascii="Arial" w:eastAsiaTheme="minorHAnsi" w:hAnsi="Arial" w:cs="Arial"/>
          <w:color w:val="000000"/>
          <w:sz w:val="22"/>
          <w:szCs w:val="22"/>
        </w:rPr>
        <w:t xml:space="preserve">2. Writing a concise literature review; </w:t>
      </w:r>
    </w:p>
    <w:p w14:paraId="1FDC2023" w14:textId="77777777" w:rsidR="000E04B1" w:rsidRPr="000E04B1" w:rsidRDefault="000E04B1" w:rsidP="000E04B1">
      <w:pPr>
        <w:autoSpaceDE w:val="0"/>
        <w:autoSpaceDN w:val="0"/>
        <w:adjustRightInd w:val="0"/>
        <w:spacing w:after="18"/>
        <w:rPr>
          <w:rFonts w:ascii="Arial" w:eastAsiaTheme="minorHAnsi" w:hAnsi="Arial" w:cs="Arial"/>
          <w:color w:val="000000"/>
          <w:sz w:val="22"/>
          <w:szCs w:val="22"/>
        </w:rPr>
      </w:pPr>
      <w:r w:rsidRPr="000E04B1">
        <w:rPr>
          <w:rFonts w:ascii="Arial" w:eastAsiaTheme="minorHAnsi" w:hAnsi="Arial" w:cs="Arial"/>
          <w:color w:val="000000"/>
          <w:sz w:val="22"/>
          <w:szCs w:val="22"/>
        </w:rPr>
        <w:t xml:space="preserve">3. Providing and receiving feedback with your colleagues; </w:t>
      </w:r>
    </w:p>
    <w:p w14:paraId="5AC9A585" w14:textId="77777777" w:rsidR="000E04B1" w:rsidRPr="000E04B1" w:rsidRDefault="000E04B1" w:rsidP="000E04B1">
      <w:pPr>
        <w:autoSpaceDE w:val="0"/>
        <w:autoSpaceDN w:val="0"/>
        <w:adjustRightInd w:val="0"/>
        <w:spacing w:after="18"/>
        <w:rPr>
          <w:rFonts w:ascii="Arial" w:eastAsiaTheme="minorHAnsi" w:hAnsi="Arial" w:cs="Arial"/>
          <w:color w:val="000000"/>
          <w:sz w:val="22"/>
          <w:szCs w:val="22"/>
        </w:rPr>
      </w:pPr>
      <w:r w:rsidRPr="000E04B1">
        <w:rPr>
          <w:rFonts w:ascii="Arial" w:eastAsiaTheme="minorHAnsi" w:hAnsi="Arial" w:cs="Arial"/>
          <w:color w:val="000000"/>
          <w:sz w:val="22"/>
          <w:szCs w:val="22"/>
        </w:rPr>
        <w:t xml:space="preserve">4. Delivering a 7-minute presentation on your project; </w:t>
      </w:r>
    </w:p>
    <w:p w14:paraId="04DFD21C" w14:textId="77777777" w:rsidR="000E04B1" w:rsidRPr="000E04B1" w:rsidRDefault="000E04B1" w:rsidP="000E04B1">
      <w:pPr>
        <w:autoSpaceDE w:val="0"/>
        <w:autoSpaceDN w:val="0"/>
        <w:adjustRightInd w:val="0"/>
        <w:rPr>
          <w:rFonts w:ascii="Arial" w:eastAsiaTheme="minorHAnsi" w:hAnsi="Arial" w:cs="Arial"/>
          <w:color w:val="000000"/>
          <w:sz w:val="22"/>
          <w:szCs w:val="22"/>
        </w:rPr>
      </w:pPr>
      <w:r w:rsidRPr="000E04B1">
        <w:rPr>
          <w:rFonts w:ascii="Arial" w:eastAsiaTheme="minorHAnsi" w:hAnsi="Arial" w:cs="Arial"/>
          <w:color w:val="000000"/>
          <w:sz w:val="22"/>
          <w:szCs w:val="22"/>
        </w:rPr>
        <w:t xml:space="preserve">5. Submitting a finalized research plan </w:t>
      </w:r>
    </w:p>
    <w:p w14:paraId="266DA619" w14:textId="1983E47F" w:rsidR="000E04B1" w:rsidRDefault="000E04B1" w:rsidP="00D34596"/>
    <w:p w14:paraId="5180EF07" w14:textId="3675B27C" w:rsidR="0076660A" w:rsidRPr="0076660A" w:rsidRDefault="0076660A" w:rsidP="0076660A">
      <w:pPr>
        <w:pStyle w:val="NormalWeb"/>
        <w:shd w:val="clear" w:color="auto" w:fill="FFFFFF"/>
      </w:pPr>
      <w:r>
        <w:t xml:space="preserve">Reflection on Research: </w:t>
      </w:r>
      <w:r>
        <w:rPr>
          <w:rFonts w:ascii="CenturyGothic" w:hAnsi="CenturyGothic"/>
        </w:rPr>
        <w:t>Y</w:t>
      </w:r>
      <w:r w:rsidRPr="0076660A">
        <w:rPr>
          <w:rFonts w:ascii="CenturyGothic" w:hAnsi="CenturyGothic"/>
        </w:rPr>
        <w:t xml:space="preserve">ou will develop a reflective project, in </w:t>
      </w:r>
      <w:proofErr w:type="spellStart"/>
      <w:proofErr w:type="gramStart"/>
      <w:r w:rsidRPr="0076660A">
        <w:rPr>
          <w:rFonts w:ascii="CenturyGothic" w:hAnsi="CenturyGothic"/>
        </w:rPr>
        <w:t>a</w:t>
      </w:r>
      <w:proofErr w:type="spellEnd"/>
      <w:proofErr w:type="gramEnd"/>
      <w:r w:rsidRPr="0076660A">
        <w:rPr>
          <w:rFonts w:ascii="CenturyGothic" w:hAnsi="CenturyGothic"/>
        </w:rPr>
        <w:t xml:space="preserve"> approved format of </w:t>
      </w:r>
      <w:r>
        <w:rPr>
          <w:rFonts w:ascii="CenturyGothic" w:hAnsi="CenturyGothic"/>
        </w:rPr>
        <w:t xml:space="preserve">your </w:t>
      </w:r>
      <w:r w:rsidRPr="0076660A">
        <w:rPr>
          <w:rFonts w:ascii="CenturyGothic" w:hAnsi="CenturyGothic"/>
        </w:rPr>
        <w:t>choosing</w:t>
      </w:r>
      <w:r>
        <w:rPr>
          <w:rFonts w:ascii="CenturyGothic" w:hAnsi="CenturyGothic"/>
        </w:rPr>
        <w:t xml:space="preserve"> (i.e. writing, digital, video, podcast, </w:t>
      </w:r>
      <w:proofErr w:type="spellStart"/>
      <w:r>
        <w:rPr>
          <w:rFonts w:ascii="CenturyGothic" w:hAnsi="CenturyGothic"/>
        </w:rPr>
        <w:t>etc</w:t>
      </w:r>
      <w:proofErr w:type="spellEnd"/>
      <w:r>
        <w:rPr>
          <w:rFonts w:ascii="CenturyGothic" w:hAnsi="CenturyGothic"/>
        </w:rPr>
        <w:t>)</w:t>
      </w:r>
      <w:r w:rsidRPr="0076660A">
        <w:rPr>
          <w:rFonts w:ascii="CenturyGothic" w:hAnsi="CenturyGothic"/>
        </w:rPr>
        <w:t xml:space="preserve">, that thoughtfully explores your </w:t>
      </w:r>
      <w:r>
        <w:rPr>
          <w:rFonts w:ascii="CenturyGothic" w:hAnsi="CenturyGothic"/>
        </w:rPr>
        <w:t xml:space="preserve">research </w:t>
      </w:r>
      <w:r w:rsidRPr="0076660A">
        <w:rPr>
          <w:rFonts w:ascii="CenturyGothic" w:hAnsi="CenturyGothic"/>
        </w:rPr>
        <w:t xml:space="preserve">experience in the course. </w:t>
      </w:r>
    </w:p>
    <w:p w14:paraId="73E1A14B" w14:textId="0364CA21" w:rsidR="0076660A" w:rsidRPr="00D34596" w:rsidRDefault="0076660A" w:rsidP="00D34596"/>
    <w:p w14:paraId="3A1616AE" w14:textId="77777777" w:rsidR="00984FD5" w:rsidRPr="00D34596" w:rsidRDefault="00984FD5" w:rsidP="00984FD5">
      <w:pPr>
        <w:ind w:left="720" w:hanging="360"/>
      </w:pPr>
    </w:p>
    <w:p w14:paraId="1DFC53C3" w14:textId="4E494C8A" w:rsidR="00984FD5" w:rsidRPr="00D34596" w:rsidRDefault="000E04B1" w:rsidP="003B37DF">
      <w:pPr>
        <w:pStyle w:val="NormalWeb"/>
      </w:pPr>
      <w:r>
        <w:rPr>
          <w:b/>
          <w:bCs/>
        </w:rPr>
        <w:t xml:space="preserve">August 25 </w:t>
      </w:r>
      <w:r w:rsidR="00984FD5" w:rsidRPr="00D34596">
        <w:rPr>
          <w:b/>
          <w:bCs/>
        </w:rPr>
        <w:t xml:space="preserve">Week 1. To do before next class: </w:t>
      </w:r>
      <w:r w:rsidR="00984FD5" w:rsidRPr="00D34596">
        <w:t xml:space="preserve">Exercise: Free write about what you want from this course and research experience – bringing light to family history, historicizing their experience, community work, social justice, learning how to do research, etc. </w:t>
      </w:r>
    </w:p>
    <w:p w14:paraId="6A7A7AFF" w14:textId="77777777" w:rsidR="000E04B1" w:rsidRDefault="000E04B1" w:rsidP="00D34596">
      <w:pPr>
        <w:pStyle w:val="NormalWeb"/>
        <w:rPr>
          <w:bCs/>
        </w:rPr>
      </w:pPr>
      <w:r>
        <w:rPr>
          <w:b/>
          <w:bCs/>
        </w:rPr>
        <w:t xml:space="preserve">September 1 </w:t>
      </w:r>
      <w:r w:rsidR="00984FD5" w:rsidRPr="00D34596">
        <w:rPr>
          <w:b/>
          <w:bCs/>
        </w:rPr>
        <w:t xml:space="preserve">Week </w:t>
      </w:r>
      <w:proofErr w:type="gramStart"/>
      <w:r w:rsidR="00984FD5" w:rsidRPr="00D34596">
        <w:rPr>
          <w:b/>
          <w:bCs/>
        </w:rPr>
        <w:t xml:space="preserve">2 </w:t>
      </w:r>
      <w:r w:rsidR="00D34596" w:rsidRPr="00D34596">
        <w:rPr>
          <w:b/>
          <w:bCs/>
        </w:rPr>
        <w:t xml:space="preserve"> </w:t>
      </w:r>
      <w:r>
        <w:rPr>
          <w:bCs/>
        </w:rPr>
        <w:t>Read</w:t>
      </w:r>
      <w:proofErr w:type="gramEnd"/>
      <w:r>
        <w:rPr>
          <w:bCs/>
        </w:rPr>
        <w:t xml:space="preserve"> before class: </w:t>
      </w:r>
    </w:p>
    <w:p w14:paraId="3A5A20C6" w14:textId="7EDC74D1" w:rsidR="00984FD5" w:rsidRPr="00D34596" w:rsidRDefault="00984FD5" w:rsidP="00D34596">
      <w:pPr>
        <w:pStyle w:val="NormalWeb"/>
        <w:rPr>
          <w:color w:val="1C2D4C"/>
        </w:rPr>
      </w:pPr>
      <w:r w:rsidRPr="00D34596">
        <w:rPr>
          <w:color w:val="1C2D4C"/>
        </w:rPr>
        <w:t>Juana María Rodríguez, “Latino/a/x” from Keywords in American Cultural Studies</w:t>
      </w:r>
    </w:p>
    <w:p w14:paraId="07640ACA" w14:textId="30294573" w:rsidR="00984FD5" w:rsidRPr="00D34596" w:rsidRDefault="00984FD5" w:rsidP="00984FD5">
      <w:proofErr w:type="spellStart"/>
      <w:r w:rsidRPr="00984FD5">
        <w:rPr>
          <w:color w:val="1C2D4C"/>
        </w:rPr>
        <w:t>Schrrón</w:t>
      </w:r>
      <w:proofErr w:type="spellEnd"/>
      <w:r w:rsidRPr="00984FD5">
        <w:rPr>
          <w:color w:val="1C2D4C"/>
        </w:rPr>
        <w:t xml:space="preserve"> del </w:t>
      </w:r>
      <w:proofErr w:type="spellStart"/>
      <w:r w:rsidRPr="00984FD5">
        <w:rPr>
          <w:color w:val="1C2D4C"/>
        </w:rPr>
        <w:t>Río</w:t>
      </w:r>
      <w:proofErr w:type="spellEnd"/>
      <w:r w:rsidRPr="00984FD5">
        <w:rPr>
          <w:color w:val="1C2D4C"/>
        </w:rPr>
        <w:t xml:space="preserve">, </w:t>
      </w:r>
      <w:proofErr w:type="spellStart"/>
      <w:r w:rsidRPr="00984FD5">
        <w:rPr>
          <w:color w:val="1C2D4C"/>
        </w:rPr>
        <w:t>María</w:t>
      </w:r>
      <w:proofErr w:type="spellEnd"/>
      <w:r w:rsidRPr="00984FD5">
        <w:rPr>
          <w:color w:val="1C2D4C"/>
        </w:rPr>
        <w:t xml:space="preserve"> and Alan Aja. “</w:t>
      </w:r>
      <w:r w:rsidRPr="00984FD5">
        <w:rPr>
          <w:color w:val="212121"/>
        </w:rPr>
        <w:t xml:space="preserve">The Case for ‘Latinx’: Why Intersectionality Is Not a Choice.” </w:t>
      </w:r>
      <w:r w:rsidRPr="00984FD5">
        <w:rPr>
          <w:i/>
          <w:iCs/>
          <w:color w:val="212121"/>
        </w:rPr>
        <w:t>Latino Rebels</w:t>
      </w:r>
      <w:r w:rsidRPr="00984FD5">
        <w:rPr>
          <w:color w:val="212121"/>
        </w:rPr>
        <w:t xml:space="preserve">. December 5, 2015. </w:t>
      </w:r>
      <w:r w:rsidRPr="00984FD5">
        <w:rPr>
          <w:color w:val="0000FF"/>
        </w:rPr>
        <w:t xml:space="preserve">http://www.latinorebels.com/2015/12/05/the-case-for-latinx-why-intersectionality-is- not-a-choice/ </w:t>
      </w:r>
    </w:p>
    <w:p w14:paraId="6179C37F" w14:textId="6C880090" w:rsidR="00984FD5" w:rsidRPr="00D34596" w:rsidRDefault="00984FD5" w:rsidP="00984FD5">
      <w:pPr>
        <w:spacing w:before="100" w:beforeAutospacing="1" w:after="100" w:afterAutospacing="1"/>
      </w:pPr>
      <w:r w:rsidRPr="00D34596">
        <w:t>“About One-in-Four U.S. Hispanics Have Heard of Latinx, but Just 3% Use It</w:t>
      </w:r>
      <w:proofErr w:type="gramStart"/>
      <w:r w:rsidRPr="00D34596">
        <w:t xml:space="preserve">”,  </w:t>
      </w:r>
      <w:r w:rsidRPr="00D34596">
        <w:rPr>
          <w:i/>
          <w:iCs/>
        </w:rPr>
        <w:t>Pew</w:t>
      </w:r>
      <w:proofErr w:type="gramEnd"/>
      <w:r w:rsidRPr="00D34596">
        <w:rPr>
          <w:i/>
          <w:iCs/>
        </w:rPr>
        <w:t xml:space="preserve"> Research Center</w:t>
      </w:r>
      <w:r w:rsidRPr="00D34596">
        <w:t xml:space="preserve">, August 11, 2020. </w:t>
      </w:r>
      <w:hyperlink r:id="rId5" w:history="1">
        <w:r w:rsidRPr="00D34596">
          <w:rPr>
            <w:rStyle w:val="Hyperlink"/>
          </w:rPr>
          <w:t>https://www.pewresearch.org/hispanic/2020/08/11/about-one-in-four-u-s-hispanics-have-heard-of-latinx-but-just-3-use-it/</w:t>
        </w:r>
      </w:hyperlink>
    </w:p>
    <w:p w14:paraId="7BD02A05" w14:textId="3FFA7119" w:rsidR="00984FD5" w:rsidRPr="00D34596" w:rsidRDefault="00984FD5" w:rsidP="00984FD5">
      <w:pPr>
        <w:autoSpaceDE w:val="0"/>
        <w:autoSpaceDN w:val="0"/>
        <w:adjustRightInd w:val="0"/>
      </w:pPr>
      <w:r w:rsidRPr="00D34596">
        <w:rPr>
          <w:rFonts w:eastAsiaTheme="minorHAnsi"/>
        </w:rPr>
        <w:t xml:space="preserve">UCLA Latino Politics and Policy Institute, “A </w:t>
      </w:r>
      <w:proofErr w:type="spellStart"/>
      <w:r w:rsidRPr="00D34596">
        <w:rPr>
          <w:rFonts w:eastAsiaTheme="minorHAnsi"/>
        </w:rPr>
        <w:t>Mosiac</w:t>
      </w:r>
      <w:proofErr w:type="spellEnd"/>
      <w:r w:rsidRPr="00D34596">
        <w:rPr>
          <w:rFonts w:eastAsiaTheme="minorHAnsi"/>
        </w:rPr>
        <w:t xml:space="preserve">, not a Monolith: A Profile of the </w:t>
      </w:r>
      <w:proofErr w:type="spellStart"/>
      <w:r w:rsidRPr="00D34596">
        <w:rPr>
          <w:rFonts w:eastAsiaTheme="minorHAnsi"/>
        </w:rPr>
        <w:t>U.</w:t>
      </w:r>
      <w:proofErr w:type="gramStart"/>
      <w:r w:rsidRPr="00D34596">
        <w:rPr>
          <w:rFonts w:eastAsiaTheme="minorHAnsi"/>
        </w:rPr>
        <w:t>S.Latino</w:t>
      </w:r>
      <w:proofErr w:type="spellEnd"/>
      <w:proofErr w:type="gramEnd"/>
      <w:r w:rsidRPr="00D34596">
        <w:rPr>
          <w:rFonts w:eastAsiaTheme="minorHAnsi"/>
        </w:rPr>
        <w:t xml:space="preserve"> Population, 2000-2020”</w:t>
      </w:r>
      <w:r w:rsidRPr="00D34596">
        <w:t xml:space="preserve"> </w:t>
      </w:r>
      <w:hyperlink r:id="rId6" w:history="1">
        <w:r w:rsidRPr="00D34596">
          <w:rPr>
            <w:rStyle w:val="Hyperlink"/>
          </w:rPr>
          <w:t>https://latino.ucla.edu/research/latino-population-2000-2020/</w:t>
        </w:r>
      </w:hyperlink>
    </w:p>
    <w:p w14:paraId="3C56EB87" w14:textId="77777777" w:rsidR="00984FD5" w:rsidRPr="00984FD5" w:rsidRDefault="00984FD5" w:rsidP="00984FD5">
      <w:pPr>
        <w:spacing w:before="100" w:beforeAutospacing="1" w:after="100" w:afterAutospacing="1"/>
      </w:pPr>
      <w:r w:rsidRPr="00984FD5">
        <w:t xml:space="preserve">Marrow, Helen. "To be or not to be (Hispanic or Latino) Brazilian racial and ethnic identity in the United States." </w:t>
      </w:r>
      <w:r w:rsidRPr="00984FD5">
        <w:rPr>
          <w:i/>
          <w:iCs/>
        </w:rPr>
        <w:t xml:space="preserve">Ethnicities </w:t>
      </w:r>
      <w:r w:rsidRPr="00984FD5">
        <w:t xml:space="preserve">3, no. 4 (2003): 427-464. </w:t>
      </w:r>
    </w:p>
    <w:p w14:paraId="061A78EC" w14:textId="4228BEC3" w:rsidR="00984FD5" w:rsidRPr="00D34596" w:rsidRDefault="00984FD5" w:rsidP="00984FD5">
      <w:pPr>
        <w:pStyle w:val="NormalWeb"/>
      </w:pPr>
      <w:r w:rsidRPr="00D34596">
        <w:rPr>
          <w:rFonts w:eastAsiaTheme="minorHAnsi"/>
        </w:rPr>
        <w:t xml:space="preserve">UCLA Latino Politics and Policy Institute, </w:t>
      </w:r>
      <w:r w:rsidRPr="00D34596">
        <w:t xml:space="preserve">Centering Black </w:t>
      </w:r>
      <w:proofErr w:type="spellStart"/>
      <w:proofErr w:type="gramStart"/>
      <w:r w:rsidRPr="00D34596">
        <w:t>Latinidad</w:t>
      </w:r>
      <w:proofErr w:type="spellEnd"/>
      <w:r w:rsidRPr="00D34596">
        <w:t>,  https://latino.ucla.edu/research/centering-black-latinidad/</w:t>
      </w:r>
      <w:proofErr w:type="gramEnd"/>
    </w:p>
    <w:p w14:paraId="4E020BDD" w14:textId="780CF6AA" w:rsidR="00984FD5" w:rsidRDefault="00984FD5" w:rsidP="00984FD5">
      <w:pPr>
        <w:shd w:val="clear" w:color="auto" w:fill="FFFFFF"/>
        <w:spacing w:before="100" w:beforeAutospacing="1" w:after="100" w:afterAutospacing="1"/>
      </w:pPr>
      <w:r w:rsidRPr="00D34596">
        <w:t xml:space="preserve">Video: https:// www.youtube.com/watch?v=QtrNgeIoF-s </w:t>
      </w:r>
    </w:p>
    <w:p w14:paraId="0A9829A8" w14:textId="77777777" w:rsidR="00D34596" w:rsidRDefault="00D34596" w:rsidP="00D34596">
      <w:pPr>
        <w:widowControl w:val="0"/>
        <w:pBdr>
          <w:top w:val="nil"/>
          <w:left w:val="nil"/>
          <w:bottom w:val="nil"/>
          <w:right w:val="nil"/>
          <w:between w:val="nil"/>
        </w:pBdr>
      </w:pPr>
      <w:r>
        <w:t xml:space="preserve">Pages 35-49 in </w:t>
      </w:r>
      <w:hyperlink r:id="rId7">
        <w:r>
          <w:rPr>
            <w:color w:val="0000EE"/>
            <w:u w:val="single"/>
          </w:rPr>
          <w:t xml:space="preserve">Wayne C. Booth, Gregory G. </w:t>
        </w:r>
        <w:proofErr w:type="spellStart"/>
        <w:r>
          <w:rPr>
            <w:color w:val="0000EE"/>
            <w:u w:val="single"/>
          </w:rPr>
          <w:t>Colomb</w:t>
        </w:r>
        <w:proofErr w:type="spellEnd"/>
        <w:r>
          <w:rPr>
            <w:color w:val="0000EE"/>
            <w:u w:val="single"/>
          </w:rPr>
          <w:t>, Joseph M. Williams - The Craft of Research, Third Edition (Chicago Guides to Writing, Editing, and Publishing)-University of Chicago Press (2008).pdf</w:t>
        </w:r>
      </w:hyperlink>
      <w:r>
        <w:t xml:space="preserve"> “From topics to questions”</w:t>
      </w:r>
    </w:p>
    <w:p w14:paraId="76C2272C" w14:textId="77777777" w:rsidR="00D34596" w:rsidRDefault="00D34596" w:rsidP="00D34596">
      <w:pPr>
        <w:pStyle w:val="NormalWeb"/>
      </w:pPr>
    </w:p>
    <w:p w14:paraId="1372846E" w14:textId="77EC51D2" w:rsidR="00984FD5" w:rsidRPr="00D34596" w:rsidRDefault="000E04B1" w:rsidP="00984FD5">
      <w:pPr>
        <w:rPr>
          <w:color w:val="333333"/>
          <w:shd w:val="clear" w:color="auto" w:fill="FFFFFF"/>
        </w:rPr>
      </w:pPr>
      <w:r>
        <w:rPr>
          <w:b/>
        </w:rPr>
        <w:lastRenderedPageBreak/>
        <w:t xml:space="preserve">September 8 </w:t>
      </w:r>
      <w:r w:rsidR="00984FD5" w:rsidRPr="00D34596">
        <w:rPr>
          <w:b/>
        </w:rPr>
        <w:t>Week 3.</w:t>
      </w:r>
      <w:r w:rsidR="00984FD5" w:rsidRPr="00D34596">
        <w:t xml:space="preserve"> </w:t>
      </w:r>
      <w:r w:rsidR="00984FD5" w:rsidRPr="00D34596">
        <w:rPr>
          <w:b/>
        </w:rPr>
        <w:t>Power</w:t>
      </w:r>
      <w:r w:rsidR="00984FD5" w:rsidRPr="00D34596">
        <w:t xml:space="preserve"> </w:t>
      </w:r>
      <w:r w:rsidR="00984FD5" w:rsidRPr="00D34596">
        <w:rPr>
          <w:color w:val="333333"/>
          <w:shd w:val="clear" w:color="auto" w:fill="FFFFFF"/>
        </w:rPr>
        <w:t>Freire, P. (2000). Pedagogy of the oppressed (30th anniversary ed.). New York: Continuum. (chapter 2) (pp. 71-86)</w:t>
      </w:r>
    </w:p>
    <w:p w14:paraId="2450DDD3" w14:textId="5DCBF744" w:rsidR="00984FD5" w:rsidRPr="00D34596" w:rsidRDefault="00984FD5" w:rsidP="00984FD5">
      <w:pPr>
        <w:rPr>
          <w:color w:val="333333"/>
          <w:shd w:val="clear" w:color="auto" w:fill="FFFFFF"/>
        </w:rPr>
      </w:pPr>
      <w:r w:rsidRPr="00984FD5">
        <w:rPr>
          <w:color w:val="333333"/>
          <w:shd w:val="clear" w:color="auto" w:fill="FFFFFF"/>
        </w:rPr>
        <w:t>Smith, Linda Tuhiwai. Decolonizing Methodologies: Research and Indigenous Peoples by Linda Tuhiwai Smith, 1st Edition. Moorpark, CA: Cram101 Inc., [2013], pages 42-78</w:t>
      </w:r>
    </w:p>
    <w:p w14:paraId="63819FE3" w14:textId="7CE5BBAF" w:rsidR="00984FD5" w:rsidRDefault="00984FD5" w:rsidP="00984FD5">
      <w:pPr>
        <w:pStyle w:val="Default"/>
      </w:pPr>
      <w:r w:rsidRPr="00D34596">
        <w:t>Nakano Glenn, “</w:t>
      </w:r>
      <w:r w:rsidRPr="00D34596">
        <w:t>Settler Colonialism as Structure</w:t>
      </w:r>
      <w:r w:rsidRPr="00D34596">
        <w:t>”</w:t>
      </w:r>
      <w:r w:rsidRPr="00D34596">
        <w:t xml:space="preserve"> </w:t>
      </w:r>
    </w:p>
    <w:p w14:paraId="145E1ACE" w14:textId="332976EA" w:rsidR="000E04B1" w:rsidRPr="000E04B1" w:rsidRDefault="000E04B1" w:rsidP="000E04B1">
      <w:pPr>
        <w:pStyle w:val="Default"/>
        <w:rPr>
          <w:sz w:val="23"/>
          <w:szCs w:val="23"/>
        </w:rPr>
      </w:pPr>
      <w:r>
        <w:t xml:space="preserve">Next week: </w:t>
      </w:r>
      <w:r w:rsidRPr="000E04B1">
        <w:rPr>
          <w:sz w:val="23"/>
          <w:szCs w:val="23"/>
        </w:rPr>
        <w:t xml:space="preserve">Submit </w:t>
      </w:r>
      <w:r>
        <w:rPr>
          <w:b/>
          <w:bCs/>
          <w:sz w:val="23"/>
          <w:szCs w:val="23"/>
        </w:rPr>
        <w:t>2</w:t>
      </w:r>
      <w:r w:rsidRPr="000E04B1">
        <w:rPr>
          <w:b/>
          <w:bCs/>
          <w:sz w:val="23"/>
          <w:szCs w:val="23"/>
        </w:rPr>
        <w:t xml:space="preserve"> topic ideas </w:t>
      </w:r>
      <w:r w:rsidRPr="000E04B1">
        <w:rPr>
          <w:sz w:val="23"/>
          <w:szCs w:val="23"/>
        </w:rPr>
        <w:t>to class discussion board</w:t>
      </w:r>
      <w:r>
        <w:rPr>
          <w:sz w:val="23"/>
          <w:szCs w:val="23"/>
        </w:rPr>
        <w:t xml:space="preserve"> by Tuesday September 12; </w:t>
      </w:r>
      <w:r w:rsidRPr="000E04B1">
        <w:rPr>
          <w:sz w:val="23"/>
          <w:szCs w:val="23"/>
        </w:rPr>
        <w:t xml:space="preserve">Offer feedback to </w:t>
      </w:r>
      <w:r>
        <w:rPr>
          <w:sz w:val="23"/>
          <w:szCs w:val="23"/>
        </w:rPr>
        <w:t xml:space="preserve">two </w:t>
      </w:r>
      <w:r w:rsidRPr="000E04B1">
        <w:rPr>
          <w:sz w:val="23"/>
          <w:szCs w:val="23"/>
        </w:rPr>
        <w:t xml:space="preserve">peers by </w:t>
      </w:r>
      <w:r>
        <w:rPr>
          <w:sz w:val="23"/>
          <w:szCs w:val="23"/>
        </w:rPr>
        <w:t>Thursday</w:t>
      </w:r>
      <w:r w:rsidRPr="000E04B1">
        <w:rPr>
          <w:sz w:val="23"/>
          <w:szCs w:val="23"/>
        </w:rPr>
        <w:t xml:space="preserve"> afternoon. </w:t>
      </w:r>
    </w:p>
    <w:p w14:paraId="74D9D307" w14:textId="153A8499" w:rsidR="00984FD5" w:rsidRPr="00D34596" w:rsidRDefault="00984FD5" w:rsidP="00984FD5"/>
    <w:p w14:paraId="00FD9F8D" w14:textId="58C3B630" w:rsidR="00306E34" w:rsidRDefault="00306E34" w:rsidP="00984FD5"/>
    <w:p w14:paraId="67313EB4" w14:textId="307F7EAB" w:rsidR="000E04B1" w:rsidRPr="00984FD5" w:rsidRDefault="000E04B1" w:rsidP="00984FD5">
      <w:r w:rsidRPr="000E04B1">
        <w:rPr>
          <w:b/>
        </w:rPr>
        <w:t>September 15</w:t>
      </w:r>
      <w:r w:rsidRPr="000E04B1">
        <w:rPr>
          <w:b/>
          <w:vertAlign w:val="superscript"/>
        </w:rPr>
        <w:t>th</w:t>
      </w:r>
      <w:r w:rsidRPr="000E04B1">
        <w:rPr>
          <w:b/>
        </w:rPr>
        <w:t xml:space="preserve"> </w:t>
      </w:r>
      <w:r w:rsidRPr="000E04B1">
        <w:rPr>
          <w:b/>
        </w:rPr>
        <w:t xml:space="preserve">Week 4 </w:t>
      </w:r>
      <w:r>
        <w:t xml:space="preserve">No Class; </w:t>
      </w:r>
      <w:r w:rsidRPr="000E04B1">
        <w:rPr>
          <w:sz w:val="23"/>
          <w:szCs w:val="23"/>
        </w:rPr>
        <w:t xml:space="preserve">Submit </w:t>
      </w:r>
      <w:r>
        <w:rPr>
          <w:b/>
          <w:bCs/>
          <w:sz w:val="23"/>
          <w:szCs w:val="23"/>
        </w:rPr>
        <w:t>2</w:t>
      </w:r>
      <w:r w:rsidRPr="000E04B1">
        <w:rPr>
          <w:b/>
          <w:bCs/>
          <w:sz w:val="23"/>
          <w:szCs w:val="23"/>
        </w:rPr>
        <w:t xml:space="preserve"> topic ideas </w:t>
      </w:r>
      <w:r w:rsidRPr="000E04B1">
        <w:rPr>
          <w:sz w:val="23"/>
          <w:szCs w:val="23"/>
        </w:rPr>
        <w:t>to class discussion board</w:t>
      </w:r>
      <w:r>
        <w:rPr>
          <w:sz w:val="23"/>
          <w:szCs w:val="23"/>
        </w:rPr>
        <w:t xml:space="preserve"> by Tuesday September 12; </w:t>
      </w:r>
      <w:r w:rsidRPr="000E04B1">
        <w:rPr>
          <w:rFonts w:eastAsiaTheme="minorHAnsi"/>
          <w:color w:val="000000"/>
          <w:sz w:val="23"/>
          <w:szCs w:val="23"/>
        </w:rPr>
        <w:t xml:space="preserve">Offer feedback to </w:t>
      </w:r>
      <w:r>
        <w:rPr>
          <w:sz w:val="23"/>
          <w:szCs w:val="23"/>
        </w:rPr>
        <w:t xml:space="preserve">two </w:t>
      </w:r>
      <w:r w:rsidRPr="000E04B1">
        <w:rPr>
          <w:rFonts w:eastAsiaTheme="minorHAnsi"/>
          <w:color w:val="000000"/>
          <w:sz w:val="23"/>
          <w:szCs w:val="23"/>
        </w:rPr>
        <w:t xml:space="preserve">peers by </w:t>
      </w:r>
      <w:r>
        <w:rPr>
          <w:sz w:val="23"/>
          <w:szCs w:val="23"/>
        </w:rPr>
        <w:t>Thursday</w:t>
      </w:r>
      <w:r w:rsidRPr="000E04B1">
        <w:rPr>
          <w:rFonts w:eastAsiaTheme="minorHAnsi"/>
          <w:color w:val="000000"/>
          <w:sz w:val="23"/>
          <w:szCs w:val="23"/>
        </w:rPr>
        <w:t xml:space="preserve"> afternoon. </w:t>
      </w:r>
      <w:r>
        <w:t xml:space="preserve"> </w:t>
      </w:r>
    </w:p>
    <w:p w14:paraId="5687079D" w14:textId="77777777" w:rsidR="00984FD5" w:rsidRPr="00D34596" w:rsidRDefault="00984FD5" w:rsidP="00984FD5"/>
    <w:p w14:paraId="010A4108" w14:textId="56F26F3D" w:rsidR="00C71B68" w:rsidRPr="00D34596" w:rsidRDefault="00984FD5" w:rsidP="00C71B68">
      <w:pPr>
        <w:autoSpaceDE w:val="0"/>
        <w:autoSpaceDN w:val="0"/>
        <w:adjustRightInd w:val="0"/>
      </w:pPr>
      <w:r w:rsidRPr="00D34596">
        <w:t xml:space="preserve"> </w:t>
      </w:r>
      <w:r w:rsidR="000E04B1" w:rsidRPr="000E04B1">
        <w:rPr>
          <w:b/>
        </w:rPr>
        <w:t>September 22</w:t>
      </w:r>
      <w:r w:rsidR="000E04B1">
        <w:t xml:space="preserve"> </w:t>
      </w:r>
      <w:r w:rsidRPr="00D34596">
        <w:rPr>
          <w:b/>
        </w:rPr>
        <w:t xml:space="preserve">Week </w:t>
      </w:r>
      <w:r w:rsidR="000E04B1">
        <w:rPr>
          <w:b/>
        </w:rPr>
        <w:t>5</w:t>
      </w:r>
      <w:r w:rsidRPr="00D34596">
        <w:t xml:space="preserve"> </w:t>
      </w:r>
      <w:r w:rsidR="00C71B68" w:rsidRPr="00D34596">
        <w:t>Researcher Standpoints and Community</w:t>
      </w:r>
    </w:p>
    <w:p w14:paraId="016D7467" w14:textId="77777777" w:rsidR="00C71B68" w:rsidRPr="00984FD5" w:rsidRDefault="00C71B68" w:rsidP="00C71B68">
      <w:pPr>
        <w:spacing w:before="100" w:beforeAutospacing="1" w:after="100" w:afterAutospacing="1"/>
      </w:pPr>
      <w:r w:rsidRPr="00984FD5">
        <w:t xml:space="preserve">Roque </w:t>
      </w:r>
      <w:proofErr w:type="spellStart"/>
      <w:r w:rsidRPr="00984FD5">
        <w:t>Ramírez</w:t>
      </w:r>
      <w:proofErr w:type="spellEnd"/>
      <w:r w:rsidRPr="00984FD5">
        <w:t xml:space="preserve">, Horacio N., 2002 “My Community, My History, My Practice,” Oral History Review, Summer/Fall 2002, 29 (2): 87-9 </w:t>
      </w:r>
    </w:p>
    <w:p w14:paraId="5F173223" w14:textId="77777777" w:rsidR="00C71B68" w:rsidRPr="00D34596" w:rsidRDefault="00C71B68" w:rsidP="00C71B68">
      <w:r w:rsidRPr="00D34596">
        <w:rPr>
          <w:color w:val="222222"/>
          <w:shd w:val="clear" w:color="auto" w:fill="FFFFFF"/>
        </w:rPr>
        <w:t>Chávez, Minerva S. "Autoethnography, a Chicana's methodological research tool: The role of storytelling for those who have no choice but to do critical race theory."</w:t>
      </w:r>
      <w:r w:rsidRPr="00D34596">
        <w:rPr>
          <w:rStyle w:val="apple-converted-space"/>
          <w:color w:val="222222"/>
          <w:shd w:val="clear" w:color="auto" w:fill="FFFFFF"/>
        </w:rPr>
        <w:t> </w:t>
      </w:r>
      <w:r w:rsidRPr="00D34596">
        <w:rPr>
          <w:i/>
          <w:iCs/>
          <w:color w:val="222222"/>
        </w:rPr>
        <w:t>Equity &amp; Excellence in Education</w:t>
      </w:r>
      <w:r w:rsidRPr="00D34596">
        <w:rPr>
          <w:rStyle w:val="apple-converted-space"/>
          <w:color w:val="222222"/>
          <w:shd w:val="clear" w:color="auto" w:fill="FFFFFF"/>
        </w:rPr>
        <w:t> </w:t>
      </w:r>
      <w:r w:rsidRPr="00D34596">
        <w:rPr>
          <w:color w:val="222222"/>
          <w:shd w:val="clear" w:color="auto" w:fill="FFFFFF"/>
        </w:rPr>
        <w:t>45, no. 2 (2012): 334-348.</w:t>
      </w:r>
    </w:p>
    <w:p w14:paraId="17EB6030" w14:textId="77777777" w:rsidR="00C71B68" w:rsidRPr="00D34596" w:rsidRDefault="00C71B68" w:rsidP="00C71B68">
      <w:pPr>
        <w:autoSpaceDE w:val="0"/>
        <w:autoSpaceDN w:val="0"/>
        <w:adjustRightInd w:val="0"/>
        <w:rPr>
          <w:rFonts w:eastAsiaTheme="minorHAnsi"/>
        </w:rPr>
      </w:pPr>
    </w:p>
    <w:p w14:paraId="3BD5D925" w14:textId="2306EEEA" w:rsidR="00C71B68" w:rsidRDefault="00C71B68" w:rsidP="00C71B68">
      <w:pPr>
        <w:autoSpaceDE w:val="0"/>
        <w:autoSpaceDN w:val="0"/>
        <w:adjustRightInd w:val="0"/>
        <w:rPr>
          <w:rFonts w:eastAsiaTheme="minorHAnsi"/>
        </w:rPr>
      </w:pPr>
      <w:r w:rsidRPr="00D34596">
        <w:rPr>
          <w:rFonts w:eastAsiaTheme="minorHAnsi"/>
        </w:rPr>
        <w:t xml:space="preserve">Williams, Erica, “A Tale of Two Women” </w:t>
      </w:r>
      <w:hyperlink r:id="rId8" w:history="1">
        <w:r w:rsidR="00D34596" w:rsidRPr="0073356E">
          <w:rPr>
            <w:rStyle w:val="Hyperlink"/>
            <w:rFonts w:eastAsiaTheme="minorHAnsi"/>
          </w:rPr>
          <w:t>https://americanethnologist.org/online-content/collections/legacies-and-genealogies-in-feminist-anthropology/a-tale-of-two-women-genealogies-of-black-feminist-anthropology-in-brazil/</w:t>
        </w:r>
      </w:hyperlink>
    </w:p>
    <w:p w14:paraId="4DA90834" w14:textId="5C084D5D" w:rsidR="00D34596" w:rsidRDefault="00D34596" w:rsidP="00C71B68">
      <w:pPr>
        <w:autoSpaceDE w:val="0"/>
        <w:autoSpaceDN w:val="0"/>
        <w:adjustRightInd w:val="0"/>
        <w:rPr>
          <w:rFonts w:eastAsiaTheme="minorHAnsi"/>
        </w:rPr>
      </w:pPr>
    </w:p>
    <w:p w14:paraId="1D30B4DB" w14:textId="77777777" w:rsidR="0076660A" w:rsidRDefault="00D34596" w:rsidP="000E04B1">
      <w:pPr>
        <w:widowControl w:val="0"/>
        <w:pBdr>
          <w:top w:val="nil"/>
          <w:left w:val="nil"/>
          <w:bottom w:val="nil"/>
          <w:right w:val="nil"/>
          <w:between w:val="nil"/>
        </w:pBdr>
        <w:rPr>
          <w:color w:val="222222"/>
          <w:shd w:val="clear" w:color="auto" w:fill="FFFFFF"/>
        </w:rPr>
      </w:pPr>
      <w:r w:rsidRPr="00306E34">
        <w:rPr>
          <w:color w:val="222222"/>
          <w:shd w:val="clear" w:color="auto" w:fill="FFFFFF"/>
        </w:rPr>
        <w:t>Ramos-Zayas, Ana Y. "Becoming American, becoming black? Urban competency, racialized spaces, and the politics of citizenship among Brazilian and Puerto Rican youth in Newark."</w:t>
      </w:r>
      <w:r w:rsidRPr="00D34596">
        <w:rPr>
          <w:color w:val="222222"/>
          <w:shd w:val="clear" w:color="auto" w:fill="FFFFFF"/>
        </w:rPr>
        <w:t> </w:t>
      </w:r>
      <w:r w:rsidRPr="00306E34">
        <w:rPr>
          <w:i/>
          <w:iCs/>
          <w:color w:val="222222"/>
        </w:rPr>
        <w:t>Identities: Global studies in culture and power</w:t>
      </w:r>
      <w:r w:rsidRPr="00D34596">
        <w:rPr>
          <w:color w:val="222222"/>
          <w:shd w:val="clear" w:color="auto" w:fill="FFFFFF"/>
        </w:rPr>
        <w:t> </w:t>
      </w:r>
      <w:r w:rsidRPr="00306E34">
        <w:rPr>
          <w:color w:val="222222"/>
          <w:shd w:val="clear" w:color="auto" w:fill="FFFFFF"/>
        </w:rPr>
        <w:t>14, no. 1-2 (2007): 85-109</w:t>
      </w:r>
      <w:r w:rsidR="000E04B1">
        <w:rPr>
          <w:color w:val="222222"/>
          <w:shd w:val="clear" w:color="auto" w:fill="FFFFFF"/>
        </w:rPr>
        <w:t xml:space="preserve">; </w:t>
      </w:r>
    </w:p>
    <w:p w14:paraId="6C848141" w14:textId="77777777" w:rsidR="0076660A" w:rsidRDefault="0076660A" w:rsidP="000E04B1">
      <w:pPr>
        <w:widowControl w:val="0"/>
        <w:pBdr>
          <w:top w:val="nil"/>
          <w:left w:val="nil"/>
          <w:bottom w:val="nil"/>
          <w:right w:val="nil"/>
          <w:between w:val="nil"/>
        </w:pBdr>
      </w:pPr>
    </w:p>
    <w:p w14:paraId="789B01A1" w14:textId="45DD05A9" w:rsidR="000E04B1" w:rsidRDefault="0076660A" w:rsidP="000E04B1">
      <w:pPr>
        <w:widowControl w:val="0"/>
        <w:pBdr>
          <w:top w:val="nil"/>
          <w:left w:val="nil"/>
          <w:bottom w:val="nil"/>
          <w:right w:val="nil"/>
          <w:between w:val="nil"/>
        </w:pBdr>
      </w:pPr>
      <w:r>
        <w:t xml:space="preserve">Read: </w:t>
      </w:r>
      <w:r w:rsidR="000E04B1">
        <w:t>Pages 68-69 (from problems to sources); 87-94 (engaging sources); 108 - 112 (making a claim and supporting it)</w:t>
      </w:r>
      <w:hyperlink r:id="rId9">
        <w:r w:rsidR="000E04B1">
          <w:rPr>
            <w:color w:val="0000EE"/>
            <w:u w:val="single"/>
          </w:rPr>
          <w:t xml:space="preserve">Wayne C. Booth, Gregory G. </w:t>
        </w:r>
        <w:proofErr w:type="spellStart"/>
        <w:r w:rsidR="000E04B1">
          <w:rPr>
            <w:color w:val="0000EE"/>
            <w:u w:val="single"/>
          </w:rPr>
          <w:t>Colomb</w:t>
        </w:r>
        <w:proofErr w:type="spellEnd"/>
        <w:r w:rsidR="000E04B1">
          <w:rPr>
            <w:color w:val="0000EE"/>
            <w:u w:val="single"/>
          </w:rPr>
          <w:t>, Joseph M. Williams - The Craft of Research, Third Edition (Chicago Guides to Writing, Editing, and Publishing)-University of Chicago Press (2008).pdf</w:t>
        </w:r>
      </w:hyperlink>
    </w:p>
    <w:p w14:paraId="474C40AE" w14:textId="6E1361C7" w:rsidR="00D34596" w:rsidRPr="00306E34" w:rsidRDefault="00D34596" w:rsidP="00D34596"/>
    <w:p w14:paraId="57630C76" w14:textId="7CB61730" w:rsidR="000E04B1" w:rsidRPr="00D34596" w:rsidRDefault="000E04B1" w:rsidP="000E04B1">
      <w:pPr>
        <w:pStyle w:val="NormalWeb"/>
      </w:pPr>
      <w:r>
        <w:rPr>
          <w:b/>
        </w:rPr>
        <w:t xml:space="preserve">September 29 </w:t>
      </w:r>
      <w:r w:rsidR="00C71B68" w:rsidRPr="00D34596">
        <w:rPr>
          <w:b/>
        </w:rPr>
        <w:t xml:space="preserve">Week </w:t>
      </w:r>
      <w:r>
        <w:rPr>
          <w:b/>
        </w:rPr>
        <w:t xml:space="preserve">6 </w:t>
      </w:r>
      <w:r w:rsidRPr="00D34596">
        <w:t>Primary Source Work</w:t>
      </w:r>
    </w:p>
    <w:p w14:paraId="0DE1EE4D" w14:textId="77777777" w:rsidR="000E04B1" w:rsidRPr="00D34596" w:rsidRDefault="000E04B1" w:rsidP="000E04B1">
      <w:pPr>
        <w:pStyle w:val="NormalWeb"/>
      </w:pPr>
      <w:r w:rsidRPr="00D34596">
        <w:rPr>
          <w:bCs/>
        </w:rPr>
        <w:t>Primary Sources</w:t>
      </w:r>
      <w:r w:rsidRPr="00D34596">
        <w:t xml:space="preserve"> </w:t>
      </w:r>
    </w:p>
    <w:p w14:paraId="2F7FB4E0" w14:textId="4B2EFB29" w:rsidR="000E04B1" w:rsidRDefault="000E04B1" w:rsidP="000E04B1">
      <w:pPr>
        <w:pStyle w:val="NormalWeb"/>
        <w:rPr>
          <w:bCs/>
        </w:rPr>
      </w:pPr>
      <w:r w:rsidRPr="00D34596">
        <w:rPr>
          <w:bCs/>
        </w:rPr>
        <w:t xml:space="preserve">https://guides.library.yale.edu/c.php?g=512493&amp;p=3511584 and Secondary Sources </w:t>
      </w:r>
    </w:p>
    <w:p w14:paraId="6A4CAB96" w14:textId="77777777" w:rsidR="0076660A" w:rsidRDefault="0076660A" w:rsidP="0076660A">
      <w:pPr>
        <w:widowControl w:val="0"/>
        <w:pBdr>
          <w:top w:val="nil"/>
          <w:left w:val="nil"/>
          <w:bottom w:val="nil"/>
          <w:right w:val="nil"/>
          <w:between w:val="nil"/>
        </w:pBdr>
      </w:pPr>
      <w:r>
        <w:rPr>
          <w:bCs/>
        </w:rPr>
        <w:t xml:space="preserve">Read: </w:t>
      </w:r>
      <w:r>
        <w:t>Engaging Sources” (P. 94-101)</w:t>
      </w:r>
      <w:r>
        <w:t xml:space="preserve">; </w:t>
      </w:r>
      <w:r>
        <w:t>“Making Good Arguments: An Overview” (P. 108- 119)</w:t>
      </w:r>
      <w:r>
        <w:t xml:space="preserve"> from </w:t>
      </w:r>
      <w:hyperlink r:id="rId10">
        <w:r>
          <w:rPr>
            <w:color w:val="0000EE"/>
            <w:u w:val="single"/>
          </w:rPr>
          <w:t xml:space="preserve">Wayne C. Booth, Gregory G. </w:t>
        </w:r>
        <w:proofErr w:type="spellStart"/>
        <w:r>
          <w:rPr>
            <w:color w:val="0000EE"/>
            <w:u w:val="single"/>
          </w:rPr>
          <w:t>Colomb</w:t>
        </w:r>
        <w:proofErr w:type="spellEnd"/>
        <w:r>
          <w:rPr>
            <w:color w:val="0000EE"/>
            <w:u w:val="single"/>
          </w:rPr>
          <w:t>, Joseph M. Williams - The Craft of Research, Third Edition (Chicago Guides to Writing, Editing, and Publishing)-University of Chicago Press (2008).pdf</w:t>
        </w:r>
      </w:hyperlink>
    </w:p>
    <w:p w14:paraId="64663AC5" w14:textId="70480DBF" w:rsidR="0076660A" w:rsidRPr="00D34596" w:rsidRDefault="0076660A" w:rsidP="000E04B1">
      <w:pPr>
        <w:pStyle w:val="NormalWeb"/>
        <w:rPr>
          <w:bCs/>
        </w:rPr>
      </w:pPr>
      <w:r>
        <w:lastRenderedPageBreak/>
        <w:t xml:space="preserve">Online submission of primary source analysis </w:t>
      </w:r>
    </w:p>
    <w:p w14:paraId="05182853" w14:textId="77777777" w:rsidR="000E04B1" w:rsidRPr="000E04B1" w:rsidRDefault="000E04B1" w:rsidP="000E04B1">
      <w:pPr>
        <w:pStyle w:val="NormalWeb"/>
      </w:pPr>
      <w:r w:rsidRPr="000E04B1">
        <w:rPr>
          <w:b/>
          <w:color w:val="000000"/>
        </w:rPr>
        <w:t xml:space="preserve">October 6 </w:t>
      </w:r>
      <w:r>
        <w:rPr>
          <w:b/>
          <w:color w:val="000000"/>
        </w:rPr>
        <w:t xml:space="preserve">Week 7 Conference; </w:t>
      </w:r>
      <w:r>
        <w:rPr>
          <w:b/>
        </w:rPr>
        <w:t>Research Topic and Questions Due on Wednesday October 11th</w:t>
      </w:r>
    </w:p>
    <w:p w14:paraId="4595BAD6" w14:textId="5A9960F0" w:rsidR="00D34596" w:rsidRDefault="000E04B1" w:rsidP="000E04B1">
      <w:pPr>
        <w:pStyle w:val="NormalWeb"/>
        <w:spacing w:before="0" w:beforeAutospacing="0" w:after="0" w:afterAutospacing="0"/>
        <w:rPr>
          <w:color w:val="222222"/>
          <w:shd w:val="clear" w:color="auto" w:fill="FFFFFF"/>
        </w:rPr>
      </w:pPr>
      <w:r>
        <w:rPr>
          <w:b/>
          <w:color w:val="000000"/>
        </w:rPr>
        <w:t xml:space="preserve"> </w:t>
      </w:r>
    </w:p>
    <w:p w14:paraId="44320794" w14:textId="77777777" w:rsidR="000E04B1" w:rsidRPr="00D34596" w:rsidRDefault="000E04B1" w:rsidP="000E04B1">
      <w:pPr>
        <w:pStyle w:val="NormalWeb"/>
        <w:spacing w:before="0" w:beforeAutospacing="0" w:after="0" w:afterAutospacing="0"/>
        <w:rPr>
          <w:color w:val="000000"/>
        </w:rPr>
      </w:pPr>
      <w:r>
        <w:rPr>
          <w:b/>
        </w:rPr>
        <w:t xml:space="preserve">October 13 </w:t>
      </w:r>
      <w:r w:rsidR="00DB4762" w:rsidRPr="00D34596">
        <w:rPr>
          <w:b/>
        </w:rPr>
        <w:t>Week 7</w:t>
      </w:r>
      <w:r w:rsidR="00DB4762" w:rsidRPr="00D34596">
        <w:t xml:space="preserve"> </w:t>
      </w:r>
      <w:r w:rsidRPr="00D34596">
        <w:rPr>
          <w:color w:val="000000"/>
        </w:rPr>
        <w:t xml:space="preserve">José Martí, “Our America” </w:t>
      </w:r>
      <w:hyperlink r:id="rId11" w:history="1">
        <w:r w:rsidRPr="00D34596">
          <w:rPr>
            <w:rStyle w:val="Hyperlink"/>
          </w:rPr>
          <w:t>https://writing.upenn.edu/library/Marti_Jose_Our-America.html</w:t>
        </w:r>
      </w:hyperlink>
    </w:p>
    <w:p w14:paraId="4E59851E" w14:textId="77777777" w:rsidR="000E04B1" w:rsidRPr="00D34596" w:rsidRDefault="000E04B1" w:rsidP="000E04B1">
      <w:pPr>
        <w:pStyle w:val="NormalWeb"/>
        <w:spacing w:before="0" w:beforeAutospacing="0" w:after="0" w:afterAutospacing="0"/>
        <w:rPr>
          <w:color w:val="000000"/>
        </w:rPr>
      </w:pPr>
    </w:p>
    <w:p w14:paraId="5B54AD42" w14:textId="77777777" w:rsidR="000E04B1" w:rsidRPr="00D34596" w:rsidRDefault="000E04B1" w:rsidP="000E04B1">
      <w:pPr>
        <w:pStyle w:val="NormalWeb"/>
        <w:spacing w:before="0" w:beforeAutospacing="0" w:after="0" w:afterAutospacing="0"/>
        <w:rPr>
          <w:color w:val="000000"/>
        </w:rPr>
      </w:pPr>
      <w:r w:rsidRPr="00D34596">
        <w:rPr>
          <w:color w:val="000000"/>
        </w:rPr>
        <w:t>Vicki Ruiz, “Nuestra America: Latino History as United States History.” </w:t>
      </w:r>
      <w:r w:rsidRPr="00D34596">
        <w:rPr>
          <w:i/>
          <w:iCs/>
          <w:color w:val="000000"/>
        </w:rPr>
        <w:t>Journal</w:t>
      </w:r>
    </w:p>
    <w:p w14:paraId="5A87A341" w14:textId="77777777" w:rsidR="000E04B1" w:rsidRPr="00D34596" w:rsidRDefault="000E04B1" w:rsidP="000E04B1">
      <w:pPr>
        <w:rPr>
          <w:color w:val="000000"/>
        </w:rPr>
      </w:pPr>
      <w:r w:rsidRPr="00D34596">
        <w:rPr>
          <w:i/>
          <w:iCs/>
          <w:color w:val="000000"/>
        </w:rPr>
        <w:t>of American History,</w:t>
      </w:r>
      <w:r w:rsidRPr="00D34596">
        <w:rPr>
          <w:color w:val="000000"/>
        </w:rPr>
        <w:t> </w:t>
      </w:r>
      <w:r w:rsidRPr="00984FD5">
        <w:rPr>
          <w:color w:val="000000"/>
        </w:rPr>
        <w:t>(2006).</w:t>
      </w:r>
    </w:p>
    <w:p w14:paraId="208ECC22" w14:textId="77777777" w:rsidR="000E04B1" w:rsidRPr="00D34596" w:rsidRDefault="000E04B1" w:rsidP="000E04B1">
      <w:pPr>
        <w:rPr>
          <w:color w:val="000000"/>
        </w:rPr>
      </w:pPr>
      <w:r w:rsidRPr="00D34596">
        <w:rPr>
          <w:color w:val="000000"/>
        </w:rPr>
        <w:t>Nuestra America</w:t>
      </w:r>
    </w:p>
    <w:p w14:paraId="2139EDD3" w14:textId="77777777" w:rsidR="000E04B1" w:rsidRPr="00D34596" w:rsidRDefault="000E04B1" w:rsidP="000E04B1">
      <w:pPr>
        <w:spacing w:before="100" w:beforeAutospacing="1" w:after="100" w:afterAutospacing="1"/>
      </w:pPr>
      <w:r w:rsidRPr="00984FD5">
        <w:t xml:space="preserve"> </w:t>
      </w:r>
      <w:r w:rsidRPr="00D34596">
        <w:t xml:space="preserve">Cecilia Marquez, </w:t>
      </w:r>
      <w:r w:rsidRPr="00984FD5">
        <w:t xml:space="preserve">“Juan Crow and the Erasure of Blackness in the Latina/o South.” </w:t>
      </w:r>
      <w:r w:rsidRPr="00984FD5">
        <w:rPr>
          <w:i/>
          <w:iCs/>
        </w:rPr>
        <w:t>Labor: Studies in Working Class History of the Americas</w:t>
      </w:r>
      <w:r w:rsidRPr="00984FD5">
        <w:t>. Sep</w:t>
      </w:r>
      <w:r w:rsidRPr="00D34596">
        <w:t xml:space="preserve"> </w:t>
      </w:r>
      <w:r w:rsidRPr="00984FD5">
        <w:t xml:space="preserve">2019, Vol. 16 Issue 3, p79-85. </w:t>
      </w:r>
    </w:p>
    <w:p w14:paraId="46657757" w14:textId="2E1E8733" w:rsidR="000E04B1" w:rsidRDefault="000E04B1" w:rsidP="000E04B1">
      <w:pPr>
        <w:rPr>
          <w:color w:val="222222"/>
          <w:shd w:val="clear" w:color="auto" w:fill="FFFFFF"/>
        </w:rPr>
      </w:pPr>
      <w:r w:rsidRPr="00DB4762">
        <w:rPr>
          <w:color w:val="222222"/>
          <w:shd w:val="clear" w:color="auto" w:fill="FFFFFF"/>
        </w:rPr>
        <w:t>Burgos Jr, Adrian. "Left Out: Afro-Latinos, Black Baseball, and the Revision of Baseball's Racial History."</w:t>
      </w:r>
      <w:r w:rsidRPr="00D34596">
        <w:rPr>
          <w:color w:val="222222"/>
          <w:shd w:val="clear" w:color="auto" w:fill="FFFFFF"/>
        </w:rPr>
        <w:t> </w:t>
      </w:r>
      <w:r w:rsidRPr="00DB4762">
        <w:rPr>
          <w:i/>
          <w:iCs/>
          <w:color w:val="222222"/>
        </w:rPr>
        <w:t>Social Text</w:t>
      </w:r>
      <w:r w:rsidRPr="00D34596">
        <w:rPr>
          <w:color w:val="222222"/>
          <w:shd w:val="clear" w:color="auto" w:fill="FFFFFF"/>
        </w:rPr>
        <w:t> </w:t>
      </w:r>
      <w:r w:rsidRPr="00DB4762">
        <w:rPr>
          <w:color w:val="222222"/>
          <w:shd w:val="clear" w:color="auto" w:fill="FFFFFF"/>
        </w:rPr>
        <w:t>27, no. 1 (2009): 37-58</w:t>
      </w:r>
    </w:p>
    <w:p w14:paraId="797FA3DA" w14:textId="77777777" w:rsidR="000E04B1" w:rsidRDefault="000E04B1" w:rsidP="000E04B1">
      <w:pPr>
        <w:rPr>
          <w:color w:val="222222"/>
          <w:shd w:val="clear" w:color="auto" w:fill="FFFFFF"/>
        </w:rPr>
      </w:pPr>
    </w:p>
    <w:p w14:paraId="2EF84E7D" w14:textId="7FA8F48A" w:rsidR="000E04B1" w:rsidRPr="00D34596" w:rsidRDefault="000E04B1" w:rsidP="000E04B1">
      <w:r>
        <w:t xml:space="preserve"> </w:t>
      </w:r>
      <w:r>
        <w:rPr>
          <w:b/>
        </w:rPr>
        <w:t>October 20</w:t>
      </w:r>
      <w:r>
        <w:t xml:space="preserve"> </w:t>
      </w:r>
      <w:r w:rsidRPr="00D34596">
        <w:t>Visualizing Race, Ethnicity, and Nation: Methods</w:t>
      </w:r>
    </w:p>
    <w:p w14:paraId="06E7D034" w14:textId="77777777" w:rsidR="000E04B1" w:rsidRPr="00D34596" w:rsidRDefault="000E04B1" w:rsidP="000E04B1">
      <w:pPr>
        <w:pStyle w:val="NormalWeb"/>
        <w:rPr>
          <w:color w:val="0000FF"/>
        </w:rPr>
      </w:pPr>
      <w:proofErr w:type="spellStart"/>
      <w:r w:rsidRPr="00D34596">
        <w:t>Casta</w:t>
      </w:r>
      <w:proofErr w:type="spellEnd"/>
      <w:r w:rsidRPr="00D34596">
        <w:t xml:space="preserve"> Paintings: Inventing Race Through Art Reveals 18th-Century Attitudes on Racial Mixing," National Public Radio, </w:t>
      </w:r>
      <w:r w:rsidRPr="00D34596">
        <w:rPr>
          <w:color w:val="0000FF"/>
        </w:rPr>
        <w:t xml:space="preserve">http://www.npr.org/templates/story/story.php?storyId=3043790 </w:t>
      </w:r>
    </w:p>
    <w:p w14:paraId="062B169D" w14:textId="77777777" w:rsidR="000E04B1" w:rsidRPr="00D34596" w:rsidRDefault="000E04B1" w:rsidP="000E04B1">
      <w:pPr>
        <w:pStyle w:val="NormalWeb"/>
      </w:pPr>
      <w:r w:rsidRPr="00D34596">
        <w:t xml:space="preserve">José Luis </w:t>
      </w:r>
      <w:proofErr w:type="spellStart"/>
      <w:r w:rsidRPr="00D34596">
        <w:t>Falconi</w:t>
      </w:r>
      <w:proofErr w:type="spellEnd"/>
      <w:r w:rsidRPr="00D34596">
        <w:t xml:space="preserve">, “No me Token, Or How to Make Sure We Never Lose the * Completely” https://www.guggenheim.org/blogs/map/no-me-token-or-how-to- make-sure-we-never-lose-the-completely. </w:t>
      </w:r>
    </w:p>
    <w:p w14:paraId="22A3AABC" w14:textId="77777777" w:rsidR="000E04B1" w:rsidRDefault="000E04B1" w:rsidP="000E04B1">
      <w:pPr>
        <w:pStyle w:val="NormalWeb"/>
      </w:pPr>
      <w:r w:rsidRPr="00D34596">
        <w:t xml:space="preserve">Sara </w:t>
      </w:r>
      <w:proofErr w:type="spellStart"/>
      <w:r w:rsidRPr="00D34596">
        <w:t>Roffino</w:t>
      </w:r>
      <w:proofErr w:type="spellEnd"/>
      <w:r w:rsidRPr="00D34596">
        <w:t xml:space="preserve">, “Is Brazil’s Most Famous Art Movement Built on Racial </w:t>
      </w:r>
      <w:proofErr w:type="gramStart"/>
      <w:r w:rsidRPr="00D34596">
        <w:t>Inequality?,</w:t>
      </w:r>
      <w:proofErr w:type="gramEnd"/>
      <w:r w:rsidRPr="00D34596">
        <w:t xml:space="preserve">” </w:t>
      </w:r>
      <w:proofErr w:type="spellStart"/>
      <w:r w:rsidRPr="00D34596">
        <w:rPr>
          <w:i/>
          <w:iCs/>
        </w:rPr>
        <w:t>Artnet</w:t>
      </w:r>
      <w:proofErr w:type="spellEnd"/>
      <w:r w:rsidRPr="00D34596">
        <w:t>, 2018</w:t>
      </w:r>
    </w:p>
    <w:p w14:paraId="2B5E1090" w14:textId="5803C2E8" w:rsidR="00D34596" w:rsidRPr="000E04B1" w:rsidRDefault="000E04B1" w:rsidP="000E04B1">
      <w:pPr>
        <w:pStyle w:val="NormalWeb"/>
        <w:rPr>
          <w:b/>
        </w:rPr>
      </w:pPr>
      <w:r>
        <w:rPr>
          <w:b/>
        </w:rPr>
        <w:t xml:space="preserve">October </w:t>
      </w:r>
      <w:proofErr w:type="gramStart"/>
      <w:r>
        <w:rPr>
          <w:b/>
        </w:rPr>
        <w:t xml:space="preserve">27  </w:t>
      </w:r>
      <w:r w:rsidR="00C71B68" w:rsidRPr="00D34596">
        <w:rPr>
          <w:b/>
        </w:rPr>
        <w:t>Week</w:t>
      </w:r>
      <w:proofErr w:type="gramEnd"/>
      <w:r w:rsidR="00C71B68" w:rsidRPr="00D34596">
        <w:rPr>
          <w:b/>
        </w:rPr>
        <w:t xml:space="preserve"> </w:t>
      </w:r>
      <w:r w:rsidR="00DB4762" w:rsidRPr="00D34596">
        <w:rPr>
          <w:b/>
        </w:rPr>
        <w:t>10</w:t>
      </w:r>
      <w:r w:rsidR="00C71B68" w:rsidRPr="00D34596">
        <w:t xml:space="preserve"> </w:t>
      </w:r>
      <w:r w:rsidR="00D34596" w:rsidRPr="00D34596">
        <w:t>Visit to Brooklyn Museum</w:t>
      </w:r>
      <w:r>
        <w:t xml:space="preserve">; </w:t>
      </w:r>
      <w:r w:rsidRPr="000E04B1">
        <w:rPr>
          <w:b/>
        </w:rPr>
        <w:t>Literature Review Due</w:t>
      </w:r>
      <w:r>
        <w:rPr>
          <w:b/>
        </w:rPr>
        <w:t xml:space="preserve"> October 26</w:t>
      </w:r>
    </w:p>
    <w:p w14:paraId="31055A49" w14:textId="77777777" w:rsidR="00DB4762" w:rsidRPr="00D34596" w:rsidRDefault="00DB4762" w:rsidP="00DB4762"/>
    <w:p w14:paraId="2CCD12E2" w14:textId="1A817F06" w:rsidR="00D34596" w:rsidRPr="00D34596" w:rsidRDefault="000E04B1" w:rsidP="00D34596">
      <w:pPr>
        <w:rPr>
          <w:color w:val="222222"/>
          <w:shd w:val="clear" w:color="auto" w:fill="FFFFFF"/>
        </w:rPr>
      </w:pPr>
      <w:r>
        <w:rPr>
          <w:b/>
          <w:color w:val="222222"/>
          <w:shd w:val="clear" w:color="auto" w:fill="FFFFFF"/>
        </w:rPr>
        <w:t xml:space="preserve">November 3 </w:t>
      </w:r>
      <w:r w:rsidR="00DB4762" w:rsidRPr="00D34596">
        <w:rPr>
          <w:b/>
          <w:color w:val="222222"/>
          <w:shd w:val="clear" w:color="auto" w:fill="FFFFFF"/>
        </w:rPr>
        <w:t>Week 11</w:t>
      </w:r>
      <w:r w:rsidR="00DB4762" w:rsidRPr="00D34596">
        <w:rPr>
          <w:color w:val="222222"/>
          <w:shd w:val="clear" w:color="auto" w:fill="FFFFFF"/>
        </w:rPr>
        <w:t xml:space="preserve"> </w:t>
      </w:r>
      <w:r>
        <w:rPr>
          <w:color w:val="222222"/>
          <w:shd w:val="clear" w:color="auto" w:fill="FFFFFF"/>
        </w:rPr>
        <w:t xml:space="preserve">(Hybrid) </w:t>
      </w:r>
      <w:r w:rsidR="00D34596" w:rsidRPr="00D34596">
        <w:rPr>
          <w:i/>
          <w:iCs/>
        </w:rPr>
        <w:t xml:space="preserve">Latinos Beyond Reel </w:t>
      </w:r>
      <w:r w:rsidR="00D34596" w:rsidRPr="00D34596">
        <w:rPr>
          <w:iCs/>
        </w:rPr>
        <w:t>(</w:t>
      </w:r>
      <w:proofErr w:type="spellStart"/>
      <w:r w:rsidR="00D34596" w:rsidRPr="00D34596">
        <w:rPr>
          <w:iCs/>
        </w:rPr>
        <w:t>Kanopy</w:t>
      </w:r>
      <w:proofErr w:type="spellEnd"/>
      <w:r w:rsidR="00D34596" w:rsidRPr="00D34596">
        <w:rPr>
          <w:iCs/>
        </w:rPr>
        <w:t xml:space="preserve">); </w:t>
      </w:r>
      <w:proofErr w:type="spellStart"/>
      <w:r w:rsidR="00D34596" w:rsidRPr="00D34596">
        <w:rPr>
          <w:color w:val="222222"/>
          <w:shd w:val="clear" w:color="auto" w:fill="FFFFFF"/>
        </w:rPr>
        <w:t>Castañeda</w:t>
      </w:r>
      <w:proofErr w:type="spellEnd"/>
      <w:r w:rsidR="00D34596" w:rsidRPr="00D34596">
        <w:rPr>
          <w:color w:val="222222"/>
          <w:shd w:val="clear" w:color="auto" w:fill="FFFFFF"/>
        </w:rPr>
        <w:t>, Mari. "Television and its impact on Latinx communities." </w:t>
      </w:r>
      <w:r w:rsidR="00D34596" w:rsidRPr="00D34596">
        <w:rPr>
          <w:i/>
          <w:iCs/>
          <w:color w:val="222222"/>
        </w:rPr>
        <w:t>The Oxford handbook of Latino studies</w:t>
      </w:r>
      <w:r w:rsidR="00D34596" w:rsidRPr="00D34596">
        <w:rPr>
          <w:color w:val="222222"/>
          <w:shd w:val="clear" w:color="auto" w:fill="FFFFFF"/>
        </w:rPr>
        <w:t> (2020): 462</w:t>
      </w:r>
      <w:r>
        <w:rPr>
          <w:color w:val="222222"/>
          <w:shd w:val="clear" w:color="auto" w:fill="FFFFFF"/>
        </w:rPr>
        <w:t>; Televisual Analysis</w:t>
      </w:r>
    </w:p>
    <w:p w14:paraId="031C86F4" w14:textId="77777777" w:rsidR="00D34596" w:rsidRPr="00D34596" w:rsidRDefault="00D34596" w:rsidP="00D34596"/>
    <w:p w14:paraId="1DA3D1FE" w14:textId="77777777" w:rsidR="000E04B1" w:rsidRPr="00D34596" w:rsidRDefault="000E04B1" w:rsidP="000E04B1">
      <w:pPr>
        <w:rPr>
          <w:color w:val="222222"/>
          <w:shd w:val="clear" w:color="auto" w:fill="FFFFFF"/>
        </w:rPr>
      </w:pPr>
      <w:r>
        <w:rPr>
          <w:b/>
        </w:rPr>
        <w:t xml:space="preserve">November 17 </w:t>
      </w:r>
      <w:r w:rsidR="00DB4762" w:rsidRPr="00D34596">
        <w:rPr>
          <w:b/>
        </w:rPr>
        <w:t>Week 1</w:t>
      </w:r>
      <w:r>
        <w:rPr>
          <w:b/>
        </w:rPr>
        <w:t>2</w:t>
      </w:r>
      <w:r w:rsidR="00DB4762" w:rsidRPr="00D34596">
        <w:rPr>
          <w:color w:val="222222"/>
          <w:shd w:val="clear" w:color="auto" w:fill="FFFFFF"/>
        </w:rPr>
        <w:t xml:space="preserve"> </w:t>
      </w:r>
      <w:proofErr w:type="spellStart"/>
      <w:r w:rsidRPr="00D34596">
        <w:rPr>
          <w:color w:val="222222"/>
          <w:shd w:val="clear" w:color="auto" w:fill="FFFFFF"/>
        </w:rPr>
        <w:t>Afi</w:t>
      </w:r>
      <w:proofErr w:type="spellEnd"/>
      <w:r w:rsidRPr="00D34596">
        <w:rPr>
          <w:color w:val="222222"/>
          <w:shd w:val="clear" w:color="auto" w:fill="FFFFFF"/>
        </w:rPr>
        <w:t xml:space="preserve"> Quinn, Rachel. "Spinning the Zoetrope: Visualizing the Mixed-Race Body of Dominican Actress Zoe </w:t>
      </w:r>
      <w:proofErr w:type="spellStart"/>
      <w:r w:rsidRPr="00D34596">
        <w:rPr>
          <w:color w:val="222222"/>
          <w:shd w:val="clear" w:color="auto" w:fill="FFFFFF"/>
        </w:rPr>
        <w:t>Saldaña</w:t>
      </w:r>
      <w:proofErr w:type="spellEnd"/>
      <w:r w:rsidRPr="00D34596">
        <w:rPr>
          <w:color w:val="222222"/>
          <w:shd w:val="clear" w:color="auto" w:fill="FFFFFF"/>
        </w:rPr>
        <w:t>."</w:t>
      </w:r>
      <w:r w:rsidRPr="00D34596">
        <w:rPr>
          <w:rStyle w:val="apple-converted-space"/>
          <w:color w:val="222222"/>
          <w:shd w:val="clear" w:color="auto" w:fill="FFFFFF"/>
        </w:rPr>
        <w:t> </w:t>
      </w:r>
      <w:r w:rsidRPr="00D34596">
        <w:rPr>
          <w:i/>
          <w:iCs/>
          <w:color w:val="222222"/>
        </w:rPr>
        <w:t>Latin American and Latinx Visual Culture</w:t>
      </w:r>
      <w:r w:rsidRPr="00D34596">
        <w:rPr>
          <w:rStyle w:val="apple-converted-space"/>
          <w:color w:val="222222"/>
          <w:shd w:val="clear" w:color="auto" w:fill="FFFFFF"/>
        </w:rPr>
        <w:t> </w:t>
      </w:r>
      <w:r w:rsidRPr="00D34596">
        <w:rPr>
          <w:color w:val="222222"/>
          <w:shd w:val="clear" w:color="auto" w:fill="FFFFFF"/>
        </w:rPr>
        <w:t>1, no. 3 (2019): 44-59.</w:t>
      </w:r>
    </w:p>
    <w:p w14:paraId="30BBAF7A" w14:textId="77777777" w:rsidR="000E04B1" w:rsidRPr="00D34596" w:rsidRDefault="000E04B1" w:rsidP="000E04B1"/>
    <w:p w14:paraId="2B47A99F" w14:textId="77777777" w:rsidR="000E04B1" w:rsidRPr="00D34596" w:rsidRDefault="000E04B1" w:rsidP="000E04B1">
      <w:pPr>
        <w:rPr>
          <w:color w:val="222222"/>
          <w:shd w:val="clear" w:color="auto" w:fill="FFFFFF"/>
        </w:rPr>
      </w:pPr>
      <w:r w:rsidRPr="00D34596">
        <w:rPr>
          <w:color w:val="222222"/>
          <w:shd w:val="clear" w:color="auto" w:fill="FFFFFF"/>
        </w:rPr>
        <w:t xml:space="preserve">M. </w:t>
      </w:r>
      <w:proofErr w:type="spellStart"/>
      <w:r w:rsidRPr="00D34596">
        <w:rPr>
          <w:color w:val="222222"/>
          <w:shd w:val="clear" w:color="auto" w:fill="FFFFFF"/>
        </w:rPr>
        <w:t>Báez</w:t>
      </w:r>
      <w:proofErr w:type="spellEnd"/>
      <w:r w:rsidRPr="00D34596">
        <w:rPr>
          <w:color w:val="222222"/>
          <w:shd w:val="clear" w:color="auto" w:fill="FFFFFF"/>
        </w:rPr>
        <w:t>, Jillian. "Performing Representational Labor: Blackness, Indigeneity, and Legibility in Global Latinx Media Cultures."</w:t>
      </w:r>
      <w:r w:rsidRPr="00D34596">
        <w:rPr>
          <w:rStyle w:val="apple-converted-space"/>
          <w:color w:val="222222"/>
          <w:shd w:val="clear" w:color="auto" w:fill="FFFFFF"/>
        </w:rPr>
        <w:t> </w:t>
      </w:r>
      <w:r w:rsidRPr="00D34596">
        <w:rPr>
          <w:i/>
          <w:iCs/>
          <w:color w:val="222222"/>
        </w:rPr>
        <w:t>Feminist Media Studies</w:t>
      </w:r>
      <w:r w:rsidRPr="00D34596">
        <w:rPr>
          <w:rStyle w:val="apple-converted-space"/>
          <w:color w:val="222222"/>
          <w:shd w:val="clear" w:color="auto" w:fill="FFFFFF"/>
        </w:rPr>
        <w:t> </w:t>
      </w:r>
      <w:r w:rsidRPr="00D34596">
        <w:rPr>
          <w:color w:val="222222"/>
          <w:shd w:val="clear" w:color="auto" w:fill="FFFFFF"/>
        </w:rPr>
        <w:t>(2022): 1-16.</w:t>
      </w:r>
    </w:p>
    <w:p w14:paraId="02781FBF" w14:textId="5D2CE040" w:rsidR="00DB4762" w:rsidRPr="00D34596" w:rsidRDefault="00DB4762" w:rsidP="00DB4762">
      <w:pPr>
        <w:rPr>
          <w:color w:val="222222"/>
          <w:shd w:val="clear" w:color="auto" w:fill="FFFFFF"/>
        </w:rPr>
      </w:pPr>
    </w:p>
    <w:p w14:paraId="0E4A2AA9" w14:textId="4E535D2D" w:rsidR="00DB4762" w:rsidRPr="00D34596" w:rsidRDefault="00DB4762" w:rsidP="00DB4762"/>
    <w:p w14:paraId="0E58D412" w14:textId="65C938EA" w:rsidR="00D34596" w:rsidRPr="000E04B1" w:rsidRDefault="00DB4762" w:rsidP="000E04B1">
      <w:pPr>
        <w:rPr>
          <w:b/>
          <w:color w:val="222222"/>
          <w:shd w:val="clear" w:color="auto" w:fill="FFFFFF"/>
        </w:rPr>
      </w:pPr>
      <w:r w:rsidRPr="00D34596">
        <w:rPr>
          <w:b/>
        </w:rPr>
        <w:lastRenderedPageBreak/>
        <w:t>Week 12</w:t>
      </w:r>
      <w:r w:rsidR="000E04B1">
        <w:rPr>
          <w:b/>
        </w:rPr>
        <w:t xml:space="preserve"> November </w:t>
      </w:r>
      <w:proofErr w:type="gramStart"/>
      <w:r w:rsidR="000E04B1">
        <w:rPr>
          <w:b/>
        </w:rPr>
        <w:t xml:space="preserve">24 </w:t>
      </w:r>
      <w:r w:rsidRPr="00D34596">
        <w:t xml:space="preserve"> </w:t>
      </w:r>
      <w:r w:rsidR="000E04B1" w:rsidRPr="000E04B1">
        <w:rPr>
          <w:b/>
        </w:rPr>
        <w:t>Thanksgiving</w:t>
      </w:r>
      <w:proofErr w:type="gramEnd"/>
      <w:r w:rsidR="000E04B1" w:rsidRPr="000E04B1">
        <w:rPr>
          <w:b/>
        </w:rPr>
        <w:t xml:space="preserve"> Break</w:t>
      </w:r>
    </w:p>
    <w:p w14:paraId="00CC7509" w14:textId="77777777" w:rsidR="00D34596" w:rsidRPr="00D34596" w:rsidRDefault="00D34596" w:rsidP="00D34596"/>
    <w:p w14:paraId="488799C7" w14:textId="15234DDF" w:rsidR="00DB4762" w:rsidRPr="00D34596" w:rsidRDefault="00DB4762" w:rsidP="00DB4762"/>
    <w:p w14:paraId="066F310B" w14:textId="7969655B" w:rsidR="00DB4762" w:rsidRPr="00D34596" w:rsidRDefault="00DB4762" w:rsidP="00DB4762">
      <w:r w:rsidRPr="00D34596">
        <w:rPr>
          <w:b/>
        </w:rPr>
        <w:t>Week 13</w:t>
      </w:r>
      <w:r w:rsidR="000E04B1">
        <w:rPr>
          <w:b/>
        </w:rPr>
        <w:t xml:space="preserve"> December 1 </w:t>
      </w:r>
      <w:r w:rsidRPr="00D34596">
        <w:t xml:space="preserve">Peer </w:t>
      </w:r>
      <w:proofErr w:type="gramStart"/>
      <w:r w:rsidRPr="00D34596">
        <w:t>Feedbac</w:t>
      </w:r>
      <w:r w:rsidR="000E04B1">
        <w:t xml:space="preserve">k; </w:t>
      </w:r>
      <w:r w:rsidRPr="00D34596">
        <w:t xml:space="preserve"> </w:t>
      </w:r>
      <w:r w:rsidR="000E04B1" w:rsidRPr="000E04B1">
        <w:rPr>
          <w:b/>
        </w:rPr>
        <w:t>Draft</w:t>
      </w:r>
      <w:proofErr w:type="gramEnd"/>
      <w:r w:rsidR="000E04B1" w:rsidRPr="000E04B1">
        <w:rPr>
          <w:b/>
        </w:rPr>
        <w:t xml:space="preserve"> Proposal Due November 28</w:t>
      </w:r>
    </w:p>
    <w:p w14:paraId="775EE348" w14:textId="0E423CCB" w:rsidR="00DB4762" w:rsidRPr="00D34596" w:rsidRDefault="00DB4762" w:rsidP="00DB4762"/>
    <w:p w14:paraId="1E22E023" w14:textId="41FFCE8B" w:rsidR="00DB4762" w:rsidRPr="00D34596" w:rsidRDefault="00DB4762" w:rsidP="00DB4762">
      <w:r w:rsidRPr="00D34596">
        <w:rPr>
          <w:b/>
        </w:rPr>
        <w:t>Week 14</w:t>
      </w:r>
      <w:r w:rsidR="000E04B1">
        <w:rPr>
          <w:b/>
        </w:rPr>
        <w:t xml:space="preserve"> December 11</w:t>
      </w:r>
      <w:r w:rsidRPr="00D34596">
        <w:t xml:space="preserve"> Peer Feedback and Presentations</w:t>
      </w:r>
    </w:p>
    <w:p w14:paraId="1CF5D139" w14:textId="1D684B41" w:rsidR="00DB4762" w:rsidRPr="00D34596" w:rsidRDefault="00DB4762" w:rsidP="00DB4762"/>
    <w:p w14:paraId="7AD46286" w14:textId="185F134A" w:rsidR="00984FD5" w:rsidRPr="00D34596" w:rsidRDefault="000E04B1" w:rsidP="0073523C">
      <w:r>
        <w:rPr>
          <w:b/>
        </w:rPr>
        <w:t>Finals Week Research Proposal Due</w:t>
      </w:r>
    </w:p>
    <w:sectPr w:rsidR="00984FD5" w:rsidRPr="00D34596" w:rsidSect="0064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20603050405020304"/>
    <w:charset w:val="00"/>
    <w:family w:val="roman"/>
    <w:pitch w:val="variable"/>
    <w:sig w:usb0="E0002AEF" w:usb1="C0007841"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2">
    <w:altName w:val="Cambria"/>
    <w:panose1 w:val="020B0604020202020204"/>
    <w:charset w:val="00"/>
    <w:family w:val="roman"/>
    <w:notTrueType/>
    <w:pitch w:val="default"/>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712A"/>
    <w:multiLevelType w:val="multilevel"/>
    <w:tmpl w:val="75FE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22E2E"/>
    <w:multiLevelType w:val="hybridMultilevel"/>
    <w:tmpl w:val="9EC45560"/>
    <w:lvl w:ilvl="0" w:tplc="6C9027E4">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B36"/>
    <w:multiLevelType w:val="multilevel"/>
    <w:tmpl w:val="5BA8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6ADDB"/>
    <w:multiLevelType w:val="hybridMultilevel"/>
    <w:tmpl w:val="5A870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43700F"/>
    <w:multiLevelType w:val="multilevel"/>
    <w:tmpl w:val="9A564D14"/>
    <w:lvl w:ilvl="0">
      <w:start w:val="1"/>
      <w:numFmt w:val="bullet"/>
      <w:lvlText w:val="●"/>
      <w:lvlJc w:val="left"/>
      <w:pPr>
        <w:ind w:left="720" w:hanging="360"/>
      </w:pPr>
      <w:rPr>
        <w:rFonts w:ascii="Arial" w:eastAsia="Arial" w:hAnsi="Arial" w:cs="Arial"/>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A0426"/>
    <w:multiLevelType w:val="hybridMultilevel"/>
    <w:tmpl w:val="E81AE8DE"/>
    <w:lvl w:ilvl="0" w:tplc="4E660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087C"/>
    <w:multiLevelType w:val="hybridMultilevel"/>
    <w:tmpl w:val="FA2C13C8"/>
    <w:lvl w:ilvl="0" w:tplc="55FC2FE6">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4B88"/>
    <w:multiLevelType w:val="multilevel"/>
    <w:tmpl w:val="B338F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1E6550"/>
    <w:multiLevelType w:val="multilevel"/>
    <w:tmpl w:val="E924C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6568AB"/>
    <w:multiLevelType w:val="multilevel"/>
    <w:tmpl w:val="8B9C4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C1DC5"/>
    <w:multiLevelType w:val="multilevel"/>
    <w:tmpl w:val="915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3"/>
  </w:num>
  <w:num w:numId="5">
    <w:abstractNumId w:val="0"/>
  </w:num>
  <w:num w:numId="6">
    <w:abstractNumId w:val="2"/>
  </w:num>
  <w:num w:numId="7">
    <w:abstractNumId w:val="8"/>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DF"/>
    <w:rsid w:val="000E04B1"/>
    <w:rsid w:val="001F61C0"/>
    <w:rsid w:val="00306E34"/>
    <w:rsid w:val="003B37DF"/>
    <w:rsid w:val="003C2D0B"/>
    <w:rsid w:val="004A6497"/>
    <w:rsid w:val="00593F74"/>
    <w:rsid w:val="006448D5"/>
    <w:rsid w:val="0073523C"/>
    <w:rsid w:val="0076660A"/>
    <w:rsid w:val="00984FD5"/>
    <w:rsid w:val="00B9554D"/>
    <w:rsid w:val="00C6707B"/>
    <w:rsid w:val="00C71B68"/>
    <w:rsid w:val="00C960BC"/>
    <w:rsid w:val="00D34596"/>
    <w:rsid w:val="00DB4762"/>
    <w:rsid w:val="00F4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889B"/>
  <w14:defaultImageDpi w14:val="32767"/>
  <w15:chartTrackingRefBased/>
  <w15:docId w15:val="{85821F2B-1324-D548-933C-91C97B3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FD5"/>
    <w:rPr>
      <w:rFonts w:ascii="Times New Roman" w:eastAsia="Times New Roman" w:hAnsi="Times New Roman" w:cs="Times New Roman"/>
    </w:rPr>
  </w:style>
  <w:style w:type="paragraph" w:styleId="Heading3">
    <w:name w:val="heading 3"/>
    <w:basedOn w:val="Normal"/>
    <w:link w:val="Heading3Char"/>
    <w:uiPriority w:val="9"/>
    <w:qFormat/>
    <w:rsid w:val="00984F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7DF"/>
    <w:pPr>
      <w:spacing w:before="100" w:beforeAutospacing="1" w:after="100" w:afterAutospacing="1"/>
    </w:pPr>
  </w:style>
  <w:style w:type="paragraph" w:styleId="ListParagraph">
    <w:name w:val="List Paragraph"/>
    <w:basedOn w:val="Normal"/>
    <w:uiPriority w:val="34"/>
    <w:qFormat/>
    <w:rsid w:val="00984FD5"/>
    <w:pPr>
      <w:ind w:left="720"/>
      <w:contextualSpacing/>
    </w:pPr>
  </w:style>
  <w:style w:type="character" w:customStyle="1" w:styleId="apple-converted-space">
    <w:name w:val="apple-converted-space"/>
    <w:basedOn w:val="DefaultParagraphFont"/>
    <w:rsid w:val="00984FD5"/>
  </w:style>
  <w:style w:type="character" w:styleId="Hyperlink">
    <w:name w:val="Hyperlink"/>
    <w:basedOn w:val="DefaultParagraphFont"/>
    <w:uiPriority w:val="99"/>
    <w:unhideWhenUsed/>
    <w:rsid w:val="00984FD5"/>
    <w:rPr>
      <w:color w:val="0563C1" w:themeColor="hyperlink"/>
      <w:u w:val="single"/>
    </w:rPr>
  </w:style>
  <w:style w:type="character" w:styleId="UnresolvedMention">
    <w:name w:val="Unresolved Mention"/>
    <w:basedOn w:val="DefaultParagraphFont"/>
    <w:uiPriority w:val="99"/>
    <w:rsid w:val="00984FD5"/>
    <w:rPr>
      <w:color w:val="605E5C"/>
      <w:shd w:val="clear" w:color="auto" w:fill="E1DFDD"/>
    </w:rPr>
  </w:style>
  <w:style w:type="paragraph" w:customStyle="1" w:styleId="Default">
    <w:name w:val="Default"/>
    <w:rsid w:val="00984FD5"/>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984FD5"/>
    <w:rPr>
      <w:rFonts w:ascii="Times New Roman" w:eastAsia="Times New Roman" w:hAnsi="Times New Roman" w:cs="Times New Roman"/>
      <w:b/>
      <w:bCs/>
      <w:sz w:val="27"/>
      <w:szCs w:val="27"/>
    </w:rPr>
  </w:style>
  <w:style w:type="character" w:styleId="Emphasis">
    <w:name w:val="Emphasis"/>
    <w:basedOn w:val="DefaultParagraphFont"/>
    <w:uiPriority w:val="20"/>
    <w:qFormat/>
    <w:rsid w:val="00984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092">
      <w:bodyDiv w:val="1"/>
      <w:marLeft w:val="0"/>
      <w:marRight w:val="0"/>
      <w:marTop w:val="0"/>
      <w:marBottom w:val="0"/>
      <w:divBdr>
        <w:top w:val="none" w:sz="0" w:space="0" w:color="auto"/>
        <w:left w:val="none" w:sz="0" w:space="0" w:color="auto"/>
        <w:bottom w:val="none" w:sz="0" w:space="0" w:color="auto"/>
        <w:right w:val="none" w:sz="0" w:space="0" w:color="auto"/>
      </w:divBdr>
    </w:div>
    <w:div w:id="120611115">
      <w:bodyDiv w:val="1"/>
      <w:marLeft w:val="0"/>
      <w:marRight w:val="0"/>
      <w:marTop w:val="0"/>
      <w:marBottom w:val="0"/>
      <w:divBdr>
        <w:top w:val="none" w:sz="0" w:space="0" w:color="auto"/>
        <w:left w:val="none" w:sz="0" w:space="0" w:color="auto"/>
        <w:bottom w:val="none" w:sz="0" w:space="0" w:color="auto"/>
        <w:right w:val="none" w:sz="0" w:space="0" w:color="auto"/>
      </w:divBdr>
      <w:divsChild>
        <w:div w:id="960843131">
          <w:marLeft w:val="0"/>
          <w:marRight w:val="0"/>
          <w:marTop w:val="0"/>
          <w:marBottom w:val="0"/>
          <w:divBdr>
            <w:top w:val="none" w:sz="0" w:space="0" w:color="auto"/>
            <w:left w:val="none" w:sz="0" w:space="0" w:color="auto"/>
            <w:bottom w:val="none" w:sz="0" w:space="0" w:color="auto"/>
            <w:right w:val="none" w:sz="0" w:space="0" w:color="auto"/>
          </w:divBdr>
          <w:divsChild>
            <w:div w:id="1016660727">
              <w:marLeft w:val="0"/>
              <w:marRight w:val="0"/>
              <w:marTop w:val="0"/>
              <w:marBottom w:val="0"/>
              <w:divBdr>
                <w:top w:val="none" w:sz="0" w:space="0" w:color="auto"/>
                <w:left w:val="none" w:sz="0" w:space="0" w:color="auto"/>
                <w:bottom w:val="none" w:sz="0" w:space="0" w:color="auto"/>
                <w:right w:val="none" w:sz="0" w:space="0" w:color="auto"/>
              </w:divBdr>
              <w:divsChild>
                <w:div w:id="132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5413">
      <w:bodyDiv w:val="1"/>
      <w:marLeft w:val="0"/>
      <w:marRight w:val="0"/>
      <w:marTop w:val="0"/>
      <w:marBottom w:val="0"/>
      <w:divBdr>
        <w:top w:val="none" w:sz="0" w:space="0" w:color="auto"/>
        <w:left w:val="none" w:sz="0" w:space="0" w:color="auto"/>
        <w:bottom w:val="none" w:sz="0" w:space="0" w:color="auto"/>
        <w:right w:val="none" w:sz="0" w:space="0" w:color="auto"/>
      </w:divBdr>
      <w:divsChild>
        <w:div w:id="608200938">
          <w:marLeft w:val="0"/>
          <w:marRight w:val="0"/>
          <w:marTop w:val="0"/>
          <w:marBottom w:val="0"/>
          <w:divBdr>
            <w:top w:val="none" w:sz="0" w:space="0" w:color="auto"/>
            <w:left w:val="none" w:sz="0" w:space="0" w:color="auto"/>
            <w:bottom w:val="none" w:sz="0" w:space="0" w:color="auto"/>
            <w:right w:val="none" w:sz="0" w:space="0" w:color="auto"/>
          </w:divBdr>
          <w:divsChild>
            <w:div w:id="2067071948">
              <w:marLeft w:val="0"/>
              <w:marRight w:val="0"/>
              <w:marTop w:val="0"/>
              <w:marBottom w:val="0"/>
              <w:divBdr>
                <w:top w:val="none" w:sz="0" w:space="0" w:color="auto"/>
                <w:left w:val="none" w:sz="0" w:space="0" w:color="auto"/>
                <w:bottom w:val="none" w:sz="0" w:space="0" w:color="auto"/>
                <w:right w:val="none" w:sz="0" w:space="0" w:color="auto"/>
              </w:divBdr>
              <w:divsChild>
                <w:div w:id="4756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501">
      <w:bodyDiv w:val="1"/>
      <w:marLeft w:val="0"/>
      <w:marRight w:val="0"/>
      <w:marTop w:val="0"/>
      <w:marBottom w:val="0"/>
      <w:divBdr>
        <w:top w:val="none" w:sz="0" w:space="0" w:color="auto"/>
        <w:left w:val="none" w:sz="0" w:space="0" w:color="auto"/>
        <w:bottom w:val="none" w:sz="0" w:space="0" w:color="auto"/>
        <w:right w:val="none" w:sz="0" w:space="0" w:color="auto"/>
      </w:divBdr>
      <w:divsChild>
        <w:div w:id="336202169">
          <w:marLeft w:val="0"/>
          <w:marRight w:val="0"/>
          <w:marTop w:val="0"/>
          <w:marBottom w:val="0"/>
          <w:divBdr>
            <w:top w:val="none" w:sz="0" w:space="0" w:color="auto"/>
            <w:left w:val="none" w:sz="0" w:space="0" w:color="auto"/>
            <w:bottom w:val="none" w:sz="0" w:space="0" w:color="auto"/>
            <w:right w:val="none" w:sz="0" w:space="0" w:color="auto"/>
          </w:divBdr>
          <w:divsChild>
            <w:div w:id="440878405">
              <w:marLeft w:val="0"/>
              <w:marRight w:val="0"/>
              <w:marTop w:val="0"/>
              <w:marBottom w:val="0"/>
              <w:divBdr>
                <w:top w:val="none" w:sz="0" w:space="0" w:color="auto"/>
                <w:left w:val="none" w:sz="0" w:space="0" w:color="auto"/>
                <w:bottom w:val="none" w:sz="0" w:space="0" w:color="auto"/>
                <w:right w:val="none" w:sz="0" w:space="0" w:color="auto"/>
              </w:divBdr>
              <w:divsChild>
                <w:div w:id="7177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876">
      <w:bodyDiv w:val="1"/>
      <w:marLeft w:val="0"/>
      <w:marRight w:val="0"/>
      <w:marTop w:val="0"/>
      <w:marBottom w:val="0"/>
      <w:divBdr>
        <w:top w:val="none" w:sz="0" w:space="0" w:color="auto"/>
        <w:left w:val="none" w:sz="0" w:space="0" w:color="auto"/>
        <w:bottom w:val="none" w:sz="0" w:space="0" w:color="auto"/>
        <w:right w:val="none" w:sz="0" w:space="0" w:color="auto"/>
      </w:divBdr>
      <w:divsChild>
        <w:div w:id="535655349">
          <w:marLeft w:val="0"/>
          <w:marRight w:val="0"/>
          <w:marTop w:val="0"/>
          <w:marBottom w:val="0"/>
          <w:divBdr>
            <w:top w:val="none" w:sz="0" w:space="0" w:color="auto"/>
            <w:left w:val="none" w:sz="0" w:space="0" w:color="auto"/>
            <w:bottom w:val="none" w:sz="0" w:space="0" w:color="auto"/>
            <w:right w:val="none" w:sz="0" w:space="0" w:color="auto"/>
          </w:divBdr>
          <w:divsChild>
            <w:div w:id="100731899">
              <w:marLeft w:val="0"/>
              <w:marRight w:val="0"/>
              <w:marTop w:val="0"/>
              <w:marBottom w:val="0"/>
              <w:divBdr>
                <w:top w:val="none" w:sz="0" w:space="0" w:color="auto"/>
                <w:left w:val="none" w:sz="0" w:space="0" w:color="auto"/>
                <w:bottom w:val="none" w:sz="0" w:space="0" w:color="auto"/>
                <w:right w:val="none" w:sz="0" w:space="0" w:color="auto"/>
              </w:divBdr>
              <w:divsChild>
                <w:div w:id="524098946">
                  <w:marLeft w:val="0"/>
                  <w:marRight w:val="0"/>
                  <w:marTop w:val="0"/>
                  <w:marBottom w:val="0"/>
                  <w:divBdr>
                    <w:top w:val="none" w:sz="0" w:space="0" w:color="auto"/>
                    <w:left w:val="none" w:sz="0" w:space="0" w:color="auto"/>
                    <w:bottom w:val="none" w:sz="0" w:space="0" w:color="auto"/>
                    <w:right w:val="none" w:sz="0" w:space="0" w:color="auto"/>
                  </w:divBdr>
                  <w:divsChild>
                    <w:div w:id="17641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7376">
      <w:bodyDiv w:val="1"/>
      <w:marLeft w:val="0"/>
      <w:marRight w:val="0"/>
      <w:marTop w:val="0"/>
      <w:marBottom w:val="0"/>
      <w:divBdr>
        <w:top w:val="none" w:sz="0" w:space="0" w:color="auto"/>
        <w:left w:val="none" w:sz="0" w:space="0" w:color="auto"/>
        <w:bottom w:val="none" w:sz="0" w:space="0" w:color="auto"/>
        <w:right w:val="none" w:sz="0" w:space="0" w:color="auto"/>
      </w:divBdr>
      <w:divsChild>
        <w:div w:id="2120248762">
          <w:marLeft w:val="0"/>
          <w:marRight w:val="0"/>
          <w:marTop w:val="0"/>
          <w:marBottom w:val="0"/>
          <w:divBdr>
            <w:top w:val="none" w:sz="0" w:space="0" w:color="auto"/>
            <w:left w:val="none" w:sz="0" w:space="0" w:color="auto"/>
            <w:bottom w:val="none" w:sz="0" w:space="0" w:color="auto"/>
            <w:right w:val="none" w:sz="0" w:space="0" w:color="auto"/>
          </w:divBdr>
          <w:divsChild>
            <w:div w:id="123625425">
              <w:marLeft w:val="0"/>
              <w:marRight w:val="0"/>
              <w:marTop w:val="0"/>
              <w:marBottom w:val="0"/>
              <w:divBdr>
                <w:top w:val="none" w:sz="0" w:space="0" w:color="auto"/>
                <w:left w:val="none" w:sz="0" w:space="0" w:color="auto"/>
                <w:bottom w:val="none" w:sz="0" w:space="0" w:color="auto"/>
                <w:right w:val="none" w:sz="0" w:space="0" w:color="auto"/>
              </w:divBdr>
              <w:divsChild>
                <w:div w:id="977682029">
                  <w:marLeft w:val="0"/>
                  <w:marRight w:val="0"/>
                  <w:marTop w:val="0"/>
                  <w:marBottom w:val="0"/>
                  <w:divBdr>
                    <w:top w:val="none" w:sz="0" w:space="0" w:color="auto"/>
                    <w:left w:val="none" w:sz="0" w:space="0" w:color="auto"/>
                    <w:bottom w:val="none" w:sz="0" w:space="0" w:color="auto"/>
                    <w:right w:val="none" w:sz="0" w:space="0" w:color="auto"/>
                  </w:divBdr>
                  <w:divsChild>
                    <w:div w:id="12333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2801">
      <w:bodyDiv w:val="1"/>
      <w:marLeft w:val="0"/>
      <w:marRight w:val="0"/>
      <w:marTop w:val="0"/>
      <w:marBottom w:val="0"/>
      <w:divBdr>
        <w:top w:val="none" w:sz="0" w:space="0" w:color="auto"/>
        <w:left w:val="none" w:sz="0" w:space="0" w:color="auto"/>
        <w:bottom w:val="none" w:sz="0" w:space="0" w:color="auto"/>
        <w:right w:val="none" w:sz="0" w:space="0" w:color="auto"/>
      </w:divBdr>
      <w:divsChild>
        <w:div w:id="278227005">
          <w:marLeft w:val="0"/>
          <w:marRight w:val="0"/>
          <w:marTop w:val="0"/>
          <w:marBottom w:val="0"/>
          <w:divBdr>
            <w:top w:val="none" w:sz="0" w:space="0" w:color="auto"/>
            <w:left w:val="none" w:sz="0" w:space="0" w:color="auto"/>
            <w:bottom w:val="none" w:sz="0" w:space="0" w:color="auto"/>
            <w:right w:val="none" w:sz="0" w:space="0" w:color="auto"/>
          </w:divBdr>
          <w:divsChild>
            <w:div w:id="2096973412">
              <w:marLeft w:val="0"/>
              <w:marRight w:val="0"/>
              <w:marTop w:val="0"/>
              <w:marBottom w:val="0"/>
              <w:divBdr>
                <w:top w:val="none" w:sz="0" w:space="0" w:color="auto"/>
                <w:left w:val="none" w:sz="0" w:space="0" w:color="auto"/>
                <w:bottom w:val="none" w:sz="0" w:space="0" w:color="auto"/>
                <w:right w:val="none" w:sz="0" w:space="0" w:color="auto"/>
              </w:divBdr>
              <w:divsChild>
                <w:div w:id="13132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7923">
      <w:bodyDiv w:val="1"/>
      <w:marLeft w:val="0"/>
      <w:marRight w:val="0"/>
      <w:marTop w:val="0"/>
      <w:marBottom w:val="0"/>
      <w:divBdr>
        <w:top w:val="none" w:sz="0" w:space="0" w:color="auto"/>
        <w:left w:val="none" w:sz="0" w:space="0" w:color="auto"/>
        <w:bottom w:val="none" w:sz="0" w:space="0" w:color="auto"/>
        <w:right w:val="none" w:sz="0" w:space="0" w:color="auto"/>
      </w:divBdr>
      <w:divsChild>
        <w:div w:id="1604336228">
          <w:marLeft w:val="0"/>
          <w:marRight w:val="0"/>
          <w:marTop w:val="0"/>
          <w:marBottom w:val="0"/>
          <w:divBdr>
            <w:top w:val="none" w:sz="0" w:space="0" w:color="auto"/>
            <w:left w:val="none" w:sz="0" w:space="0" w:color="auto"/>
            <w:bottom w:val="none" w:sz="0" w:space="0" w:color="auto"/>
            <w:right w:val="none" w:sz="0" w:space="0" w:color="auto"/>
          </w:divBdr>
          <w:divsChild>
            <w:div w:id="374701908">
              <w:marLeft w:val="0"/>
              <w:marRight w:val="0"/>
              <w:marTop w:val="0"/>
              <w:marBottom w:val="0"/>
              <w:divBdr>
                <w:top w:val="none" w:sz="0" w:space="0" w:color="auto"/>
                <w:left w:val="none" w:sz="0" w:space="0" w:color="auto"/>
                <w:bottom w:val="none" w:sz="0" w:space="0" w:color="auto"/>
                <w:right w:val="none" w:sz="0" w:space="0" w:color="auto"/>
              </w:divBdr>
              <w:divsChild>
                <w:div w:id="6369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807">
      <w:bodyDiv w:val="1"/>
      <w:marLeft w:val="0"/>
      <w:marRight w:val="0"/>
      <w:marTop w:val="0"/>
      <w:marBottom w:val="0"/>
      <w:divBdr>
        <w:top w:val="none" w:sz="0" w:space="0" w:color="auto"/>
        <w:left w:val="none" w:sz="0" w:space="0" w:color="auto"/>
        <w:bottom w:val="none" w:sz="0" w:space="0" w:color="auto"/>
        <w:right w:val="none" w:sz="0" w:space="0" w:color="auto"/>
      </w:divBdr>
    </w:div>
    <w:div w:id="672341392">
      <w:bodyDiv w:val="1"/>
      <w:marLeft w:val="0"/>
      <w:marRight w:val="0"/>
      <w:marTop w:val="0"/>
      <w:marBottom w:val="0"/>
      <w:divBdr>
        <w:top w:val="none" w:sz="0" w:space="0" w:color="auto"/>
        <w:left w:val="none" w:sz="0" w:space="0" w:color="auto"/>
        <w:bottom w:val="none" w:sz="0" w:space="0" w:color="auto"/>
        <w:right w:val="none" w:sz="0" w:space="0" w:color="auto"/>
      </w:divBdr>
      <w:divsChild>
        <w:div w:id="179970418">
          <w:marLeft w:val="0"/>
          <w:marRight w:val="0"/>
          <w:marTop w:val="0"/>
          <w:marBottom w:val="0"/>
          <w:divBdr>
            <w:top w:val="none" w:sz="0" w:space="0" w:color="auto"/>
            <w:left w:val="none" w:sz="0" w:space="0" w:color="auto"/>
            <w:bottom w:val="none" w:sz="0" w:space="0" w:color="auto"/>
            <w:right w:val="none" w:sz="0" w:space="0" w:color="auto"/>
          </w:divBdr>
          <w:divsChild>
            <w:div w:id="1890847308">
              <w:marLeft w:val="0"/>
              <w:marRight w:val="0"/>
              <w:marTop w:val="0"/>
              <w:marBottom w:val="0"/>
              <w:divBdr>
                <w:top w:val="none" w:sz="0" w:space="0" w:color="auto"/>
                <w:left w:val="none" w:sz="0" w:space="0" w:color="auto"/>
                <w:bottom w:val="none" w:sz="0" w:space="0" w:color="auto"/>
                <w:right w:val="none" w:sz="0" w:space="0" w:color="auto"/>
              </w:divBdr>
              <w:divsChild>
                <w:div w:id="1542784247">
                  <w:marLeft w:val="0"/>
                  <w:marRight w:val="0"/>
                  <w:marTop w:val="0"/>
                  <w:marBottom w:val="0"/>
                  <w:divBdr>
                    <w:top w:val="none" w:sz="0" w:space="0" w:color="auto"/>
                    <w:left w:val="none" w:sz="0" w:space="0" w:color="auto"/>
                    <w:bottom w:val="none" w:sz="0" w:space="0" w:color="auto"/>
                    <w:right w:val="none" w:sz="0" w:space="0" w:color="auto"/>
                  </w:divBdr>
                  <w:divsChild>
                    <w:div w:id="1227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3039">
      <w:bodyDiv w:val="1"/>
      <w:marLeft w:val="0"/>
      <w:marRight w:val="0"/>
      <w:marTop w:val="0"/>
      <w:marBottom w:val="0"/>
      <w:divBdr>
        <w:top w:val="none" w:sz="0" w:space="0" w:color="auto"/>
        <w:left w:val="none" w:sz="0" w:space="0" w:color="auto"/>
        <w:bottom w:val="none" w:sz="0" w:space="0" w:color="auto"/>
        <w:right w:val="none" w:sz="0" w:space="0" w:color="auto"/>
      </w:divBdr>
    </w:div>
    <w:div w:id="690574683">
      <w:bodyDiv w:val="1"/>
      <w:marLeft w:val="0"/>
      <w:marRight w:val="0"/>
      <w:marTop w:val="0"/>
      <w:marBottom w:val="0"/>
      <w:divBdr>
        <w:top w:val="none" w:sz="0" w:space="0" w:color="auto"/>
        <w:left w:val="none" w:sz="0" w:space="0" w:color="auto"/>
        <w:bottom w:val="none" w:sz="0" w:space="0" w:color="auto"/>
        <w:right w:val="none" w:sz="0" w:space="0" w:color="auto"/>
      </w:divBdr>
      <w:divsChild>
        <w:div w:id="765425160">
          <w:marLeft w:val="0"/>
          <w:marRight w:val="0"/>
          <w:marTop w:val="0"/>
          <w:marBottom w:val="0"/>
          <w:divBdr>
            <w:top w:val="none" w:sz="0" w:space="0" w:color="auto"/>
            <w:left w:val="none" w:sz="0" w:space="0" w:color="auto"/>
            <w:bottom w:val="none" w:sz="0" w:space="0" w:color="auto"/>
            <w:right w:val="none" w:sz="0" w:space="0" w:color="auto"/>
          </w:divBdr>
          <w:divsChild>
            <w:div w:id="1002663344">
              <w:marLeft w:val="0"/>
              <w:marRight w:val="0"/>
              <w:marTop w:val="0"/>
              <w:marBottom w:val="0"/>
              <w:divBdr>
                <w:top w:val="none" w:sz="0" w:space="0" w:color="auto"/>
                <w:left w:val="none" w:sz="0" w:space="0" w:color="auto"/>
                <w:bottom w:val="none" w:sz="0" w:space="0" w:color="auto"/>
                <w:right w:val="none" w:sz="0" w:space="0" w:color="auto"/>
              </w:divBdr>
              <w:divsChild>
                <w:div w:id="339813757">
                  <w:marLeft w:val="0"/>
                  <w:marRight w:val="0"/>
                  <w:marTop w:val="0"/>
                  <w:marBottom w:val="0"/>
                  <w:divBdr>
                    <w:top w:val="none" w:sz="0" w:space="0" w:color="auto"/>
                    <w:left w:val="none" w:sz="0" w:space="0" w:color="auto"/>
                    <w:bottom w:val="none" w:sz="0" w:space="0" w:color="auto"/>
                    <w:right w:val="none" w:sz="0" w:space="0" w:color="auto"/>
                  </w:divBdr>
                  <w:divsChild>
                    <w:div w:id="8693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534">
      <w:bodyDiv w:val="1"/>
      <w:marLeft w:val="0"/>
      <w:marRight w:val="0"/>
      <w:marTop w:val="0"/>
      <w:marBottom w:val="0"/>
      <w:divBdr>
        <w:top w:val="none" w:sz="0" w:space="0" w:color="auto"/>
        <w:left w:val="none" w:sz="0" w:space="0" w:color="auto"/>
        <w:bottom w:val="none" w:sz="0" w:space="0" w:color="auto"/>
        <w:right w:val="none" w:sz="0" w:space="0" w:color="auto"/>
      </w:divBdr>
      <w:divsChild>
        <w:div w:id="1169365822">
          <w:marLeft w:val="0"/>
          <w:marRight w:val="0"/>
          <w:marTop w:val="0"/>
          <w:marBottom w:val="0"/>
          <w:divBdr>
            <w:top w:val="none" w:sz="0" w:space="0" w:color="auto"/>
            <w:left w:val="none" w:sz="0" w:space="0" w:color="auto"/>
            <w:bottom w:val="none" w:sz="0" w:space="0" w:color="auto"/>
            <w:right w:val="none" w:sz="0" w:space="0" w:color="auto"/>
          </w:divBdr>
          <w:divsChild>
            <w:div w:id="1622541027">
              <w:marLeft w:val="0"/>
              <w:marRight w:val="0"/>
              <w:marTop w:val="0"/>
              <w:marBottom w:val="0"/>
              <w:divBdr>
                <w:top w:val="none" w:sz="0" w:space="0" w:color="auto"/>
                <w:left w:val="none" w:sz="0" w:space="0" w:color="auto"/>
                <w:bottom w:val="none" w:sz="0" w:space="0" w:color="auto"/>
                <w:right w:val="none" w:sz="0" w:space="0" w:color="auto"/>
              </w:divBdr>
              <w:divsChild>
                <w:div w:id="1865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957">
      <w:bodyDiv w:val="1"/>
      <w:marLeft w:val="0"/>
      <w:marRight w:val="0"/>
      <w:marTop w:val="0"/>
      <w:marBottom w:val="0"/>
      <w:divBdr>
        <w:top w:val="none" w:sz="0" w:space="0" w:color="auto"/>
        <w:left w:val="none" w:sz="0" w:space="0" w:color="auto"/>
        <w:bottom w:val="none" w:sz="0" w:space="0" w:color="auto"/>
        <w:right w:val="none" w:sz="0" w:space="0" w:color="auto"/>
      </w:divBdr>
      <w:divsChild>
        <w:div w:id="1318728779">
          <w:marLeft w:val="0"/>
          <w:marRight w:val="0"/>
          <w:marTop w:val="0"/>
          <w:marBottom w:val="0"/>
          <w:divBdr>
            <w:top w:val="none" w:sz="0" w:space="0" w:color="auto"/>
            <w:left w:val="none" w:sz="0" w:space="0" w:color="auto"/>
            <w:bottom w:val="none" w:sz="0" w:space="0" w:color="auto"/>
            <w:right w:val="none" w:sz="0" w:space="0" w:color="auto"/>
          </w:divBdr>
          <w:divsChild>
            <w:div w:id="1398549229">
              <w:marLeft w:val="0"/>
              <w:marRight w:val="0"/>
              <w:marTop w:val="0"/>
              <w:marBottom w:val="0"/>
              <w:divBdr>
                <w:top w:val="none" w:sz="0" w:space="0" w:color="auto"/>
                <w:left w:val="none" w:sz="0" w:space="0" w:color="auto"/>
                <w:bottom w:val="none" w:sz="0" w:space="0" w:color="auto"/>
                <w:right w:val="none" w:sz="0" w:space="0" w:color="auto"/>
              </w:divBdr>
              <w:divsChild>
                <w:div w:id="663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40209">
      <w:bodyDiv w:val="1"/>
      <w:marLeft w:val="0"/>
      <w:marRight w:val="0"/>
      <w:marTop w:val="0"/>
      <w:marBottom w:val="0"/>
      <w:divBdr>
        <w:top w:val="none" w:sz="0" w:space="0" w:color="auto"/>
        <w:left w:val="none" w:sz="0" w:space="0" w:color="auto"/>
        <w:bottom w:val="none" w:sz="0" w:space="0" w:color="auto"/>
        <w:right w:val="none" w:sz="0" w:space="0" w:color="auto"/>
      </w:divBdr>
      <w:divsChild>
        <w:div w:id="1844776662">
          <w:marLeft w:val="0"/>
          <w:marRight w:val="0"/>
          <w:marTop w:val="0"/>
          <w:marBottom w:val="0"/>
          <w:divBdr>
            <w:top w:val="none" w:sz="0" w:space="0" w:color="auto"/>
            <w:left w:val="none" w:sz="0" w:space="0" w:color="auto"/>
            <w:bottom w:val="none" w:sz="0" w:space="0" w:color="auto"/>
            <w:right w:val="none" w:sz="0" w:space="0" w:color="auto"/>
          </w:divBdr>
          <w:divsChild>
            <w:div w:id="1383334571">
              <w:marLeft w:val="0"/>
              <w:marRight w:val="0"/>
              <w:marTop w:val="0"/>
              <w:marBottom w:val="0"/>
              <w:divBdr>
                <w:top w:val="none" w:sz="0" w:space="0" w:color="auto"/>
                <w:left w:val="none" w:sz="0" w:space="0" w:color="auto"/>
                <w:bottom w:val="none" w:sz="0" w:space="0" w:color="auto"/>
                <w:right w:val="none" w:sz="0" w:space="0" w:color="auto"/>
              </w:divBdr>
              <w:divsChild>
                <w:div w:id="7534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4435">
      <w:bodyDiv w:val="1"/>
      <w:marLeft w:val="0"/>
      <w:marRight w:val="0"/>
      <w:marTop w:val="0"/>
      <w:marBottom w:val="0"/>
      <w:divBdr>
        <w:top w:val="none" w:sz="0" w:space="0" w:color="auto"/>
        <w:left w:val="none" w:sz="0" w:space="0" w:color="auto"/>
        <w:bottom w:val="none" w:sz="0" w:space="0" w:color="auto"/>
        <w:right w:val="none" w:sz="0" w:space="0" w:color="auto"/>
      </w:divBdr>
      <w:divsChild>
        <w:div w:id="474179012">
          <w:marLeft w:val="0"/>
          <w:marRight w:val="0"/>
          <w:marTop w:val="0"/>
          <w:marBottom w:val="0"/>
          <w:divBdr>
            <w:top w:val="none" w:sz="0" w:space="0" w:color="auto"/>
            <w:left w:val="none" w:sz="0" w:space="0" w:color="auto"/>
            <w:bottom w:val="none" w:sz="0" w:space="0" w:color="auto"/>
            <w:right w:val="none" w:sz="0" w:space="0" w:color="auto"/>
          </w:divBdr>
          <w:divsChild>
            <w:div w:id="199780937">
              <w:marLeft w:val="0"/>
              <w:marRight w:val="0"/>
              <w:marTop w:val="0"/>
              <w:marBottom w:val="0"/>
              <w:divBdr>
                <w:top w:val="none" w:sz="0" w:space="0" w:color="auto"/>
                <w:left w:val="none" w:sz="0" w:space="0" w:color="auto"/>
                <w:bottom w:val="none" w:sz="0" w:space="0" w:color="auto"/>
                <w:right w:val="none" w:sz="0" w:space="0" w:color="auto"/>
              </w:divBdr>
              <w:divsChild>
                <w:div w:id="2076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75784">
      <w:bodyDiv w:val="1"/>
      <w:marLeft w:val="0"/>
      <w:marRight w:val="0"/>
      <w:marTop w:val="0"/>
      <w:marBottom w:val="0"/>
      <w:divBdr>
        <w:top w:val="none" w:sz="0" w:space="0" w:color="auto"/>
        <w:left w:val="none" w:sz="0" w:space="0" w:color="auto"/>
        <w:bottom w:val="none" w:sz="0" w:space="0" w:color="auto"/>
        <w:right w:val="none" w:sz="0" w:space="0" w:color="auto"/>
      </w:divBdr>
    </w:div>
    <w:div w:id="1118984372">
      <w:bodyDiv w:val="1"/>
      <w:marLeft w:val="0"/>
      <w:marRight w:val="0"/>
      <w:marTop w:val="0"/>
      <w:marBottom w:val="0"/>
      <w:divBdr>
        <w:top w:val="none" w:sz="0" w:space="0" w:color="auto"/>
        <w:left w:val="none" w:sz="0" w:space="0" w:color="auto"/>
        <w:bottom w:val="none" w:sz="0" w:space="0" w:color="auto"/>
        <w:right w:val="none" w:sz="0" w:space="0" w:color="auto"/>
      </w:divBdr>
      <w:divsChild>
        <w:div w:id="33892510">
          <w:marLeft w:val="0"/>
          <w:marRight w:val="0"/>
          <w:marTop w:val="0"/>
          <w:marBottom w:val="0"/>
          <w:divBdr>
            <w:top w:val="none" w:sz="0" w:space="0" w:color="auto"/>
            <w:left w:val="none" w:sz="0" w:space="0" w:color="auto"/>
            <w:bottom w:val="none" w:sz="0" w:space="0" w:color="auto"/>
            <w:right w:val="none" w:sz="0" w:space="0" w:color="auto"/>
          </w:divBdr>
          <w:divsChild>
            <w:div w:id="1736007630">
              <w:marLeft w:val="0"/>
              <w:marRight w:val="0"/>
              <w:marTop w:val="0"/>
              <w:marBottom w:val="0"/>
              <w:divBdr>
                <w:top w:val="none" w:sz="0" w:space="0" w:color="auto"/>
                <w:left w:val="none" w:sz="0" w:space="0" w:color="auto"/>
                <w:bottom w:val="none" w:sz="0" w:space="0" w:color="auto"/>
                <w:right w:val="none" w:sz="0" w:space="0" w:color="auto"/>
              </w:divBdr>
              <w:divsChild>
                <w:div w:id="72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666">
      <w:bodyDiv w:val="1"/>
      <w:marLeft w:val="0"/>
      <w:marRight w:val="0"/>
      <w:marTop w:val="0"/>
      <w:marBottom w:val="0"/>
      <w:divBdr>
        <w:top w:val="none" w:sz="0" w:space="0" w:color="auto"/>
        <w:left w:val="none" w:sz="0" w:space="0" w:color="auto"/>
        <w:bottom w:val="none" w:sz="0" w:space="0" w:color="auto"/>
        <w:right w:val="none" w:sz="0" w:space="0" w:color="auto"/>
      </w:divBdr>
    </w:div>
    <w:div w:id="1157919172">
      <w:bodyDiv w:val="1"/>
      <w:marLeft w:val="0"/>
      <w:marRight w:val="0"/>
      <w:marTop w:val="0"/>
      <w:marBottom w:val="0"/>
      <w:divBdr>
        <w:top w:val="none" w:sz="0" w:space="0" w:color="auto"/>
        <w:left w:val="none" w:sz="0" w:space="0" w:color="auto"/>
        <w:bottom w:val="none" w:sz="0" w:space="0" w:color="auto"/>
        <w:right w:val="none" w:sz="0" w:space="0" w:color="auto"/>
      </w:divBdr>
    </w:div>
    <w:div w:id="1185247747">
      <w:bodyDiv w:val="1"/>
      <w:marLeft w:val="0"/>
      <w:marRight w:val="0"/>
      <w:marTop w:val="0"/>
      <w:marBottom w:val="0"/>
      <w:divBdr>
        <w:top w:val="none" w:sz="0" w:space="0" w:color="auto"/>
        <w:left w:val="none" w:sz="0" w:space="0" w:color="auto"/>
        <w:bottom w:val="none" w:sz="0" w:space="0" w:color="auto"/>
        <w:right w:val="none" w:sz="0" w:space="0" w:color="auto"/>
      </w:divBdr>
    </w:div>
    <w:div w:id="1279067756">
      <w:bodyDiv w:val="1"/>
      <w:marLeft w:val="0"/>
      <w:marRight w:val="0"/>
      <w:marTop w:val="0"/>
      <w:marBottom w:val="0"/>
      <w:divBdr>
        <w:top w:val="none" w:sz="0" w:space="0" w:color="auto"/>
        <w:left w:val="none" w:sz="0" w:space="0" w:color="auto"/>
        <w:bottom w:val="none" w:sz="0" w:space="0" w:color="auto"/>
        <w:right w:val="none" w:sz="0" w:space="0" w:color="auto"/>
      </w:divBdr>
    </w:div>
    <w:div w:id="1304233582">
      <w:bodyDiv w:val="1"/>
      <w:marLeft w:val="0"/>
      <w:marRight w:val="0"/>
      <w:marTop w:val="0"/>
      <w:marBottom w:val="0"/>
      <w:divBdr>
        <w:top w:val="none" w:sz="0" w:space="0" w:color="auto"/>
        <w:left w:val="none" w:sz="0" w:space="0" w:color="auto"/>
        <w:bottom w:val="none" w:sz="0" w:space="0" w:color="auto"/>
        <w:right w:val="none" w:sz="0" w:space="0" w:color="auto"/>
      </w:divBdr>
    </w:div>
    <w:div w:id="1420634467">
      <w:bodyDiv w:val="1"/>
      <w:marLeft w:val="0"/>
      <w:marRight w:val="0"/>
      <w:marTop w:val="0"/>
      <w:marBottom w:val="0"/>
      <w:divBdr>
        <w:top w:val="none" w:sz="0" w:space="0" w:color="auto"/>
        <w:left w:val="none" w:sz="0" w:space="0" w:color="auto"/>
        <w:bottom w:val="none" w:sz="0" w:space="0" w:color="auto"/>
        <w:right w:val="none" w:sz="0" w:space="0" w:color="auto"/>
      </w:divBdr>
    </w:div>
    <w:div w:id="1440488753">
      <w:bodyDiv w:val="1"/>
      <w:marLeft w:val="0"/>
      <w:marRight w:val="0"/>
      <w:marTop w:val="0"/>
      <w:marBottom w:val="0"/>
      <w:divBdr>
        <w:top w:val="none" w:sz="0" w:space="0" w:color="auto"/>
        <w:left w:val="none" w:sz="0" w:space="0" w:color="auto"/>
        <w:bottom w:val="none" w:sz="0" w:space="0" w:color="auto"/>
        <w:right w:val="none" w:sz="0" w:space="0" w:color="auto"/>
      </w:divBdr>
      <w:divsChild>
        <w:div w:id="1341158777">
          <w:marLeft w:val="0"/>
          <w:marRight w:val="0"/>
          <w:marTop w:val="0"/>
          <w:marBottom w:val="0"/>
          <w:divBdr>
            <w:top w:val="none" w:sz="0" w:space="0" w:color="auto"/>
            <w:left w:val="none" w:sz="0" w:space="0" w:color="auto"/>
            <w:bottom w:val="none" w:sz="0" w:space="0" w:color="auto"/>
            <w:right w:val="none" w:sz="0" w:space="0" w:color="auto"/>
          </w:divBdr>
          <w:divsChild>
            <w:div w:id="1279944523">
              <w:marLeft w:val="0"/>
              <w:marRight w:val="0"/>
              <w:marTop w:val="0"/>
              <w:marBottom w:val="0"/>
              <w:divBdr>
                <w:top w:val="none" w:sz="0" w:space="0" w:color="auto"/>
                <w:left w:val="none" w:sz="0" w:space="0" w:color="auto"/>
                <w:bottom w:val="none" w:sz="0" w:space="0" w:color="auto"/>
                <w:right w:val="none" w:sz="0" w:space="0" w:color="auto"/>
              </w:divBdr>
              <w:divsChild>
                <w:div w:id="1021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0598">
      <w:bodyDiv w:val="1"/>
      <w:marLeft w:val="0"/>
      <w:marRight w:val="0"/>
      <w:marTop w:val="0"/>
      <w:marBottom w:val="0"/>
      <w:divBdr>
        <w:top w:val="none" w:sz="0" w:space="0" w:color="auto"/>
        <w:left w:val="none" w:sz="0" w:space="0" w:color="auto"/>
        <w:bottom w:val="none" w:sz="0" w:space="0" w:color="auto"/>
        <w:right w:val="none" w:sz="0" w:space="0" w:color="auto"/>
      </w:divBdr>
      <w:divsChild>
        <w:div w:id="1459450560">
          <w:marLeft w:val="0"/>
          <w:marRight w:val="0"/>
          <w:marTop w:val="0"/>
          <w:marBottom w:val="0"/>
          <w:divBdr>
            <w:top w:val="none" w:sz="0" w:space="0" w:color="auto"/>
            <w:left w:val="none" w:sz="0" w:space="0" w:color="auto"/>
            <w:bottom w:val="none" w:sz="0" w:space="0" w:color="auto"/>
            <w:right w:val="none" w:sz="0" w:space="0" w:color="auto"/>
          </w:divBdr>
          <w:divsChild>
            <w:div w:id="1448769914">
              <w:marLeft w:val="0"/>
              <w:marRight w:val="0"/>
              <w:marTop w:val="0"/>
              <w:marBottom w:val="0"/>
              <w:divBdr>
                <w:top w:val="none" w:sz="0" w:space="0" w:color="auto"/>
                <w:left w:val="none" w:sz="0" w:space="0" w:color="auto"/>
                <w:bottom w:val="none" w:sz="0" w:space="0" w:color="auto"/>
                <w:right w:val="none" w:sz="0" w:space="0" w:color="auto"/>
              </w:divBdr>
              <w:divsChild>
                <w:div w:id="1599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1235">
      <w:bodyDiv w:val="1"/>
      <w:marLeft w:val="0"/>
      <w:marRight w:val="0"/>
      <w:marTop w:val="0"/>
      <w:marBottom w:val="0"/>
      <w:divBdr>
        <w:top w:val="none" w:sz="0" w:space="0" w:color="auto"/>
        <w:left w:val="none" w:sz="0" w:space="0" w:color="auto"/>
        <w:bottom w:val="none" w:sz="0" w:space="0" w:color="auto"/>
        <w:right w:val="none" w:sz="0" w:space="0" w:color="auto"/>
      </w:divBdr>
      <w:divsChild>
        <w:div w:id="801656636">
          <w:marLeft w:val="0"/>
          <w:marRight w:val="0"/>
          <w:marTop w:val="0"/>
          <w:marBottom w:val="0"/>
          <w:divBdr>
            <w:top w:val="none" w:sz="0" w:space="0" w:color="auto"/>
            <w:left w:val="none" w:sz="0" w:space="0" w:color="auto"/>
            <w:bottom w:val="none" w:sz="0" w:space="0" w:color="auto"/>
            <w:right w:val="none" w:sz="0" w:space="0" w:color="auto"/>
          </w:divBdr>
          <w:divsChild>
            <w:div w:id="1296371994">
              <w:marLeft w:val="0"/>
              <w:marRight w:val="0"/>
              <w:marTop w:val="0"/>
              <w:marBottom w:val="0"/>
              <w:divBdr>
                <w:top w:val="none" w:sz="0" w:space="0" w:color="auto"/>
                <w:left w:val="none" w:sz="0" w:space="0" w:color="auto"/>
                <w:bottom w:val="none" w:sz="0" w:space="0" w:color="auto"/>
                <w:right w:val="none" w:sz="0" w:space="0" w:color="auto"/>
              </w:divBdr>
              <w:divsChild>
                <w:div w:id="8006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00734">
      <w:bodyDiv w:val="1"/>
      <w:marLeft w:val="0"/>
      <w:marRight w:val="0"/>
      <w:marTop w:val="0"/>
      <w:marBottom w:val="0"/>
      <w:divBdr>
        <w:top w:val="none" w:sz="0" w:space="0" w:color="auto"/>
        <w:left w:val="none" w:sz="0" w:space="0" w:color="auto"/>
        <w:bottom w:val="none" w:sz="0" w:space="0" w:color="auto"/>
        <w:right w:val="none" w:sz="0" w:space="0" w:color="auto"/>
      </w:divBdr>
      <w:divsChild>
        <w:div w:id="886138503">
          <w:marLeft w:val="0"/>
          <w:marRight w:val="0"/>
          <w:marTop w:val="0"/>
          <w:marBottom w:val="0"/>
          <w:divBdr>
            <w:top w:val="none" w:sz="0" w:space="0" w:color="auto"/>
            <w:left w:val="none" w:sz="0" w:space="0" w:color="auto"/>
            <w:bottom w:val="none" w:sz="0" w:space="0" w:color="auto"/>
            <w:right w:val="none" w:sz="0" w:space="0" w:color="auto"/>
          </w:divBdr>
          <w:divsChild>
            <w:div w:id="1402829657">
              <w:marLeft w:val="0"/>
              <w:marRight w:val="0"/>
              <w:marTop w:val="0"/>
              <w:marBottom w:val="0"/>
              <w:divBdr>
                <w:top w:val="none" w:sz="0" w:space="0" w:color="auto"/>
                <w:left w:val="none" w:sz="0" w:space="0" w:color="auto"/>
                <w:bottom w:val="none" w:sz="0" w:space="0" w:color="auto"/>
                <w:right w:val="none" w:sz="0" w:space="0" w:color="auto"/>
              </w:divBdr>
              <w:divsChild>
                <w:div w:id="2999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240">
      <w:bodyDiv w:val="1"/>
      <w:marLeft w:val="0"/>
      <w:marRight w:val="0"/>
      <w:marTop w:val="0"/>
      <w:marBottom w:val="0"/>
      <w:divBdr>
        <w:top w:val="none" w:sz="0" w:space="0" w:color="auto"/>
        <w:left w:val="none" w:sz="0" w:space="0" w:color="auto"/>
        <w:bottom w:val="none" w:sz="0" w:space="0" w:color="auto"/>
        <w:right w:val="none" w:sz="0" w:space="0" w:color="auto"/>
      </w:divBdr>
      <w:divsChild>
        <w:div w:id="129059864">
          <w:marLeft w:val="0"/>
          <w:marRight w:val="0"/>
          <w:marTop w:val="0"/>
          <w:marBottom w:val="0"/>
          <w:divBdr>
            <w:top w:val="none" w:sz="0" w:space="0" w:color="auto"/>
            <w:left w:val="none" w:sz="0" w:space="0" w:color="auto"/>
            <w:bottom w:val="none" w:sz="0" w:space="0" w:color="auto"/>
            <w:right w:val="none" w:sz="0" w:space="0" w:color="auto"/>
          </w:divBdr>
          <w:divsChild>
            <w:div w:id="2063404637">
              <w:marLeft w:val="0"/>
              <w:marRight w:val="0"/>
              <w:marTop w:val="0"/>
              <w:marBottom w:val="0"/>
              <w:divBdr>
                <w:top w:val="none" w:sz="0" w:space="0" w:color="auto"/>
                <w:left w:val="none" w:sz="0" w:space="0" w:color="auto"/>
                <w:bottom w:val="none" w:sz="0" w:space="0" w:color="auto"/>
                <w:right w:val="none" w:sz="0" w:space="0" w:color="auto"/>
              </w:divBdr>
              <w:divsChild>
                <w:div w:id="331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285">
      <w:bodyDiv w:val="1"/>
      <w:marLeft w:val="0"/>
      <w:marRight w:val="0"/>
      <w:marTop w:val="0"/>
      <w:marBottom w:val="0"/>
      <w:divBdr>
        <w:top w:val="none" w:sz="0" w:space="0" w:color="auto"/>
        <w:left w:val="none" w:sz="0" w:space="0" w:color="auto"/>
        <w:bottom w:val="none" w:sz="0" w:space="0" w:color="auto"/>
        <w:right w:val="none" w:sz="0" w:space="0" w:color="auto"/>
      </w:divBdr>
      <w:divsChild>
        <w:div w:id="915282738">
          <w:marLeft w:val="0"/>
          <w:marRight w:val="0"/>
          <w:marTop w:val="0"/>
          <w:marBottom w:val="0"/>
          <w:divBdr>
            <w:top w:val="none" w:sz="0" w:space="0" w:color="auto"/>
            <w:left w:val="none" w:sz="0" w:space="0" w:color="auto"/>
            <w:bottom w:val="none" w:sz="0" w:space="0" w:color="auto"/>
            <w:right w:val="none" w:sz="0" w:space="0" w:color="auto"/>
          </w:divBdr>
          <w:divsChild>
            <w:div w:id="1140222181">
              <w:marLeft w:val="0"/>
              <w:marRight w:val="0"/>
              <w:marTop w:val="0"/>
              <w:marBottom w:val="0"/>
              <w:divBdr>
                <w:top w:val="none" w:sz="0" w:space="0" w:color="auto"/>
                <w:left w:val="none" w:sz="0" w:space="0" w:color="auto"/>
                <w:bottom w:val="none" w:sz="0" w:space="0" w:color="auto"/>
                <w:right w:val="none" w:sz="0" w:space="0" w:color="auto"/>
              </w:divBdr>
              <w:divsChild>
                <w:div w:id="2002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1140">
      <w:bodyDiv w:val="1"/>
      <w:marLeft w:val="0"/>
      <w:marRight w:val="0"/>
      <w:marTop w:val="0"/>
      <w:marBottom w:val="0"/>
      <w:divBdr>
        <w:top w:val="none" w:sz="0" w:space="0" w:color="auto"/>
        <w:left w:val="none" w:sz="0" w:space="0" w:color="auto"/>
        <w:bottom w:val="none" w:sz="0" w:space="0" w:color="auto"/>
        <w:right w:val="none" w:sz="0" w:space="0" w:color="auto"/>
      </w:divBdr>
      <w:divsChild>
        <w:div w:id="348071007">
          <w:marLeft w:val="0"/>
          <w:marRight w:val="0"/>
          <w:marTop w:val="0"/>
          <w:marBottom w:val="0"/>
          <w:divBdr>
            <w:top w:val="none" w:sz="0" w:space="0" w:color="auto"/>
            <w:left w:val="none" w:sz="0" w:space="0" w:color="auto"/>
            <w:bottom w:val="none" w:sz="0" w:space="0" w:color="auto"/>
            <w:right w:val="none" w:sz="0" w:space="0" w:color="auto"/>
          </w:divBdr>
          <w:divsChild>
            <w:div w:id="1004240625">
              <w:marLeft w:val="0"/>
              <w:marRight w:val="0"/>
              <w:marTop w:val="0"/>
              <w:marBottom w:val="0"/>
              <w:divBdr>
                <w:top w:val="none" w:sz="0" w:space="0" w:color="auto"/>
                <w:left w:val="none" w:sz="0" w:space="0" w:color="auto"/>
                <w:bottom w:val="none" w:sz="0" w:space="0" w:color="auto"/>
                <w:right w:val="none" w:sz="0" w:space="0" w:color="auto"/>
              </w:divBdr>
              <w:divsChild>
                <w:div w:id="11243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6520">
      <w:bodyDiv w:val="1"/>
      <w:marLeft w:val="0"/>
      <w:marRight w:val="0"/>
      <w:marTop w:val="0"/>
      <w:marBottom w:val="0"/>
      <w:divBdr>
        <w:top w:val="none" w:sz="0" w:space="0" w:color="auto"/>
        <w:left w:val="none" w:sz="0" w:space="0" w:color="auto"/>
        <w:bottom w:val="none" w:sz="0" w:space="0" w:color="auto"/>
        <w:right w:val="none" w:sz="0" w:space="0" w:color="auto"/>
      </w:divBdr>
      <w:divsChild>
        <w:div w:id="59600746">
          <w:marLeft w:val="0"/>
          <w:marRight w:val="0"/>
          <w:marTop w:val="0"/>
          <w:marBottom w:val="0"/>
          <w:divBdr>
            <w:top w:val="none" w:sz="0" w:space="0" w:color="auto"/>
            <w:left w:val="none" w:sz="0" w:space="0" w:color="auto"/>
            <w:bottom w:val="none" w:sz="0" w:space="0" w:color="auto"/>
            <w:right w:val="none" w:sz="0" w:space="0" w:color="auto"/>
          </w:divBdr>
          <w:divsChild>
            <w:div w:id="988175340">
              <w:marLeft w:val="0"/>
              <w:marRight w:val="0"/>
              <w:marTop w:val="0"/>
              <w:marBottom w:val="0"/>
              <w:divBdr>
                <w:top w:val="none" w:sz="0" w:space="0" w:color="auto"/>
                <w:left w:val="none" w:sz="0" w:space="0" w:color="auto"/>
                <w:bottom w:val="none" w:sz="0" w:space="0" w:color="auto"/>
                <w:right w:val="none" w:sz="0" w:space="0" w:color="auto"/>
              </w:divBdr>
              <w:divsChild>
                <w:div w:id="318778783">
                  <w:marLeft w:val="0"/>
                  <w:marRight w:val="0"/>
                  <w:marTop w:val="0"/>
                  <w:marBottom w:val="0"/>
                  <w:divBdr>
                    <w:top w:val="none" w:sz="0" w:space="0" w:color="auto"/>
                    <w:left w:val="none" w:sz="0" w:space="0" w:color="auto"/>
                    <w:bottom w:val="none" w:sz="0" w:space="0" w:color="auto"/>
                    <w:right w:val="none" w:sz="0" w:space="0" w:color="auto"/>
                  </w:divBdr>
                  <w:divsChild>
                    <w:div w:id="1132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813133931">
          <w:marLeft w:val="0"/>
          <w:marRight w:val="0"/>
          <w:marTop w:val="0"/>
          <w:marBottom w:val="0"/>
          <w:divBdr>
            <w:top w:val="none" w:sz="0" w:space="0" w:color="auto"/>
            <w:left w:val="none" w:sz="0" w:space="0" w:color="auto"/>
            <w:bottom w:val="none" w:sz="0" w:space="0" w:color="auto"/>
            <w:right w:val="none" w:sz="0" w:space="0" w:color="auto"/>
          </w:divBdr>
          <w:divsChild>
            <w:div w:id="862860797">
              <w:marLeft w:val="0"/>
              <w:marRight w:val="0"/>
              <w:marTop w:val="0"/>
              <w:marBottom w:val="0"/>
              <w:divBdr>
                <w:top w:val="none" w:sz="0" w:space="0" w:color="auto"/>
                <w:left w:val="none" w:sz="0" w:space="0" w:color="auto"/>
                <w:bottom w:val="none" w:sz="0" w:space="0" w:color="auto"/>
                <w:right w:val="none" w:sz="0" w:space="0" w:color="auto"/>
              </w:divBdr>
              <w:divsChild>
                <w:div w:id="1418594149">
                  <w:marLeft w:val="0"/>
                  <w:marRight w:val="0"/>
                  <w:marTop w:val="0"/>
                  <w:marBottom w:val="0"/>
                  <w:divBdr>
                    <w:top w:val="none" w:sz="0" w:space="0" w:color="auto"/>
                    <w:left w:val="none" w:sz="0" w:space="0" w:color="auto"/>
                    <w:bottom w:val="none" w:sz="0" w:space="0" w:color="auto"/>
                    <w:right w:val="none" w:sz="0" w:space="0" w:color="auto"/>
                  </w:divBdr>
                  <w:divsChild>
                    <w:div w:id="770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18430">
      <w:bodyDiv w:val="1"/>
      <w:marLeft w:val="0"/>
      <w:marRight w:val="0"/>
      <w:marTop w:val="0"/>
      <w:marBottom w:val="0"/>
      <w:divBdr>
        <w:top w:val="none" w:sz="0" w:space="0" w:color="auto"/>
        <w:left w:val="none" w:sz="0" w:space="0" w:color="auto"/>
        <w:bottom w:val="none" w:sz="0" w:space="0" w:color="auto"/>
        <w:right w:val="none" w:sz="0" w:space="0" w:color="auto"/>
      </w:divBdr>
      <w:divsChild>
        <w:div w:id="1973822309">
          <w:marLeft w:val="0"/>
          <w:marRight w:val="0"/>
          <w:marTop w:val="0"/>
          <w:marBottom w:val="0"/>
          <w:divBdr>
            <w:top w:val="none" w:sz="0" w:space="0" w:color="auto"/>
            <w:left w:val="none" w:sz="0" w:space="0" w:color="auto"/>
            <w:bottom w:val="none" w:sz="0" w:space="0" w:color="auto"/>
            <w:right w:val="none" w:sz="0" w:space="0" w:color="auto"/>
          </w:divBdr>
          <w:divsChild>
            <w:div w:id="985009533">
              <w:marLeft w:val="0"/>
              <w:marRight w:val="0"/>
              <w:marTop w:val="0"/>
              <w:marBottom w:val="0"/>
              <w:divBdr>
                <w:top w:val="none" w:sz="0" w:space="0" w:color="auto"/>
                <w:left w:val="none" w:sz="0" w:space="0" w:color="auto"/>
                <w:bottom w:val="none" w:sz="0" w:space="0" w:color="auto"/>
                <w:right w:val="none" w:sz="0" w:space="0" w:color="auto"/>
              </w:divBdr>
              <w:divsChild>
                <w:div w:id="1327712940">
                  <w:marLeft w:val="0"/>
                  <w:marRight w:val="0"/>
                  <w:marTop w:val="0"/>
                  <w:marBottom w:val="0"/>
                  <w:divBdr>
                    <w:top w:val="none" w:sz="0" w:space="0" w:color="auto"/>
                    <w:left w:val="none" w:sz="0" w:space="0" w:color="auto"/>
                    <w:bottom w:val="none" w:sz="0" w:space="0" w:color="auto"/>
                    <w:right w:val="none" w:sz="0" w:space="0" w:color="auto"/>
                  </w:divBdr>
                  <w:divsChild>
                    <w:div w:id="631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3057">
      <w:bodyDiv w:val="1"/>
      <w:marLeft w:val="0"/>
      <w:marRight w:val="0"/>
      <w:marTop w:val="0"/>
      <w:marBottom w:val="0"/>
      <w:divBdr>
        <w:top w:val="none" w:sz="0" w:space="0" w:color="auto"/>
        <w:left w:val="none" w:sz="0" w:space="0" w:color="auto"/>
        <w:bottom w:val="none" w:sz="0" w:space="0" w:color="auto"/>
        <w:right w:val="none" w:sz="0" w:space="0" w:color="auto"/>
      </w:divBdr>
    </w:div>
    <w:div w:id="1936279767">
      <w:bodyDiv w:val="1"/>
      <w:marLeft w:val="0"/>
      <w:marRight w:val="0"/>
      <w:marTop w:val="0"/>
      <w:marBottom w:val="0"/>
      <w:divBdr>
        <w:top w:val="none" w:sz="0" w:space="0" w:color="auto"/>
        <w:left w:val="none" w:sz="0" w:space="0" w:color="auto"/>
        <w:bottom w:val="none" w:sz="0" w:space="0" w:color="auto"/>
        <w:right w:val="none" w:sz="0" w:space="0" w:color="auto"/>
      </w:divBdr>
    </w:div>
    <w:div w:id="1958757922">
      <w:bodyDiv w:val="1"/>
      <w:marLeft w:val="0"/>
      <w:marRight w:val="0"/>
      <w:marTop w:val="0"/>
      <w:marBottom w:val="0"/>
      <w:divBdr>
        <w:top w:val="none" w:sz="0" w:space="0" w:color="auto"/>
        <w:left w:val="none" w:sz="0" w:space="0" w:color="auto"/>
        <w:bottom w:val="none" w:sz="0" w:space="0" w:color="auto"/>
        <w:right w:val="none" w:sz="0" w:space="0" w:color="auto"/>
      </w:divBdr>
      <w:divsChild>
        <w:div w:id="1468232712">
          <w:marLeft w:val="0"/>
          <w:marRight w:val="0"/>
          <w:marTop w:val="0"/>
          <w:marBottom w:val="0"/>
          <w:divBdr>
            <w:top w:val="none" w:sz="0" w:space="0" w:color="auto"/>
            <w:left w:val="none" w:sz="0" w:space="0" w:color="auto"/>
            <w:bottom w:val="none" w:sz="0" w:space="0" w:color="auto"/>
            <w:right w:val="none" w:sz="0" w:space="0" w:color="auto"/>
          </w:divBdr>
          <w:divsChild>
            <w:div w:id="689649423">
              <w:marLeft w:val="0"/>
              <w:marRight w:val="0"/>
              <w:marTop w:val="0"/>
              <w:marBottom w:val="0"/>
              <w:divBdr>
                <w:top w:val="none" w:sz="0" w:space="0" w:color="auto"/>
                <w:left w:val="none" w:sz="0" w:space="0" w:color="auto"/>
                <w:bottom w:val="none" w:sz="0" w:space="0" w:color="auto"/>
                <w:right w:val="none" w:sz="0" w:space="0" w:color="auto"/>
              </w:divBdr>
              <w:divsChild>
                <w:div w:id="3096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6337">
      <w:bodyDiv w:val="1"/>
      <w:marLeft w:val="0"/>
      <w:marRight w:val="0"/>
      <w:marTop w:val="0"/>
      <w:marBottom w:val="0"/>
      <w:divBdr>
        <w:top w:val="none" w:sz="0" w:space="0" w:color="auto"/>
        <w:left w:val="none" w:sz="0" w:space="0" w:color="auto"/>
        <w:bottom w:val="none" w:sz="0" w:space="0" w:color="auto"/>
        <w:right w:val="none" w:sz="0" w:space="0" w:color="auto"/>
      </w:divBdr>
      <w:divsChild>
        <w:div w:id="624190557">
          <w:marLeft w:val="0"/>
          <w:marRight w:val="0"/>
          <w:marTop w:val="0"/>
          <w:marBottom w:val="0"/>
          <w:divBdr>
            <w:top w:val="none" w:sz="0" w:space="0" w:color="auto"/>
            <w:left w:val="none" w:sz="0" w:space="0" w:color="auto"/>
            <w:bottom w:val="none" w:sz="0" w:space="0" w:color="auto"/>
            <w:right w:val="none" w:sz="0" w:space="0" w:color="auto"/>
          </w:divBdr>
          <w:divsChild>
            <w:div w:id="178549679">
              <w:marLeft w:val="0"/>
              <w:marRight w:val="0"/>
              <w:marTop w:val="0"/>
              <w:marBottom w:val="0"/>
              <w:divBdr>
                <w:top w:val="none" w:sz="0" w:space="0" w:color="auto"/>
                <w:left w:val="none" w:sz="0" w:space="0" w:color="auto"/>
                <w:bottom w:val="none" w:sz="0" w:space="0" w:color="auto"/>
                <w:right w:val="none" w:sz="0" w:space="0" w:color="auto"/>
              </w:divBdr>
              <w:divsChild>
                <w:div w:id="1392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ethnologist.org/online-content/collections/legacies-and-genealogies-in-feminist-anthropology/a-tale-of-two-women-genealogies-of-black-feminist-anthropology-in-braz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bjGr2UIpjkI-AUtmhHHHsrP_kqLShu05/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tino.ucla.edu/research/latino-population-2000-2020/" TargetMode="External"/><Relationship Id="rId11" Type="http://schemas.openxmlformats.org/officeDocument/2006/relationships/hyperlink" Target="https://writing.upenn.edu/library/Marti_Jose_Our-America.html" TargetMode="External"/><Relationship Id="rId5" Type="http://schemas.openxmlformats.org/officeDocument/2006/relationships/hyperlink" Target="https://www.pewresearch.org/hispanic/2020/08/11/about-one-in-four-u-s-hispanics-have-heard-of-latinx-but-just-3-use-it/" TargetMode="External"/><Relationship Id="rId10" Type="http://schemas.openxmlformats.org/officeDocument/2006/relationships/hyperlink" Target="https://drive.google.com/file/d/1bjGr2UIpjkI-AUtmhHHHsrP_kqLShu05/view?usp=sharing" TargetMode="External"/><Relationship Id="rId4" Type="http://schemas.openxmlformats.org/officeDocument/2006/relationships/webSettings" Target="webSettings.xml"/><Relationship Id="rId9" Type="http://schemas.openxmlformats.org/officeDocument/2006/relationships/hyperlink" Target="https://drive.google.com/file/d/1bjGr2UIpjkI-AUtmhHHHsrP_kqLShu05/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3090</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Mitchell</dc:creator>
  <cp:keywords/>
  <dc:description/>
  <cp:lastModifiedBy>Jasmine Mitchell</cp:lastModifiedBy>
  <cp:revision>12</cp:revision>
  <dcterms:created xsi:type="dcterms:W3CDTF">2023-07-12T15:44:00Z</dcterms:created>
  <dcterms:modified xsi:type="dcterms:W3CDTF">2023-08-21T20:17:00Z</dcterms:modified>
</cp:coreProperties>
</file>